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EF" w:rsidRDefault="005D08EF" w:rsidP="005D08EF">
      <w:pPr>
        <w:jc w:val="center"/>
      </w:pPr>
      <w:r>
        <w:t>МБДОУ № 22 – детский сад комбинированного</w:t>
      </w:r>
      <w:bookmarkStart w:id="0" w:name="_GoBack"/>
      <w:bookmarkEnd w:id="0"/>
      <w:r>
        <w:t xml:space="preserve"> вида «Мир детства»</w:t>
      </w:r>
    </w:p>
    <w:p w:rsidR="00AE7E44" w:rsidRDefault="005D08EF" w:rsidP="005D08EF">
      <w:pPr>
        <w:jc w:val="center"/>
      </w:pPr>
      <w:r>
        <w:t>Сведения по приобретению и использованию канцтоваров за период январ</w:t>
      </w:r>
      <w:proofErr w:type="gramStart"/>
      <w:r>
        <w:t>ь-</w:t>
      </w:r>
      <w:proofErr w:type="gramEnd"/>
      <w:r>
        <w:t xml:space="preserve"> декабрь 2014 года</w:t>
      </w:r>
    </w:p>
    <w:p w:rsidR="005D08EF" w:rsidRDefault="005D08E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7"/>
        <w:gridCol w:w="2047"/>
        <w:gridCol w:w="1596"/>
        <w:gridCol w:w="1849"/>
        <w:gridCol w:w="2032"/>
        <w:gridCol w:w="2032"/>
        <w:gridCol w:w="2032"/>
      </w:tblGrid>
      <w:tr w:rsidR="005D08EF" w:rsidTr="008522E4">
        <w:tc>
          <w:tcPr>
            <w:tcW w:w="2047" w:type="dxa"/>
          </w:tcPr>
          <w:p w:rsidR="005D08EF" w:rsidRDefault="005D08EF" w:rsidP="008522E4">
            <w:r>
              <w:t>Всего приобретено канцтоваров на сумму</w:t>
            </w:r>
          </w:p>
        </w:tc>
        <w:tc>
          <w:tcPr>
            <w:tcW w:w="2047" w:type="dxa"/>
          </w:tcPr>
          <w:p w:rsidR="005D08EF" w:rsidRDefault="005D08EF" w:rsidP="008522E4">
            <w:r>
              <w:t>Из них приобретено канцтоваров для детей</w:t>
            </w:r>
          </w:p>
        </w:tc>
        <w:tc>
          <w:tcPr>
            <w:tcW w:w="1596" w:type="dxa"/>
          </w:tcPr>
          <w:p w:rsidR="005D08EF" w:rsidRDefault="005D08EF" w:rsidP="008522E4">
            <w:r>
              <w:t>Из них прочие канцтовары</w:t>
            </w:r>
          </w:p>
        </w:tc>
        <w:tc>
          <w:tcPr>
            <w:tcW w:w="1849" w:type="dxa"/>
          </w:tcPr>
          <w:p w:rsidR="005D08EF" w:rsidRDefault="005D08EF" w:rsidP="008522E4">
            <w:r>
              <w:t xml:space="preserve"> Потрачено детских канцтоваров</w:t>
            </w:r>
          </w:p>
        </w:tc>
        <w:tc>
          <w:tcPr>
            <w:tcW w:w="2032" w:type="dxa"/>
          </w:tcPr>
          <w:p w:rsidR="005D08EF" w:rsidRDefault="005D08EF" w:rsidP="008522E4">
            <w:r>
              <w:t xml:space="preserve"> На остатке всего на сумму детских канцтоваров</w:t>
            </w:r>
          </w:p>
        </w:tc>
        <w:tc>
          <w:tcPr>
            <w:tcW w:w="2032" w:type="dxa"/>
          </w:tcPr>
          <w:p w:rsidR="005D08EF" w:rsidRDefault="005D08EF" w:rsidP="008522E4">
            <w:r>
              <w:t>Потрачено на прочие канцтовары</w:t>
            </w:r>
          </w:p>
        </w:tc>
        <w:tc>
          <w:tcPr>
            <w:tcW w:w="2032" w:type="dxa"/>
          </w:tcPr>
          <w:p w:rsidR="005D08EF" w:rsidRDefault="005D08EF" w:rsidP="008522E4">
            <w:r>
              <w:t>На остатке всего на сумму на прочие канцтоваров</w:t>
            </w:r>
          </w:p>
        </w:tc>
      </w:tr>
      <w:tr w:rsidR="005D08EF" w:rsidTr="008522E4">
        <w:tc>
          <w:tcPr>
            <w:tcW w:w="2047" w:type="dxa"/>
          </w:tcPr>
          <w:p w:rsidR="005D08EF" w:rsidRDefault="005D08EF" w:rsidP="008522E4">
            <w:r>
              <w:t>364 тыс. 494 руб.</w:t>
            </w:r>
          </w:p>
        </w:tc>
        <w:tc>
          <w:tcPr>
            <w:tcW w:w="2047" w:type="dxa"/>
          </w:tcPr>
          <w:p w:rsidR="005D08EF" w:rsidRDefault="005D08EF" w:rsidP="008522E4">
            <w:r>
              <w:t>154 тыс. 710 руб.</w:t>
            </w:r>
          </w:p>
        </w:tc>
        <w:tc>
          <w:tcPr>
            <w:tcW w:w="1596" w:type="dxa"/>
          </w:tcPr>
          <w:p w:rsidR="005D08EF" w:rsidRDefault="005D08EF" w:rsidP="008522E4">
            <w:r>
              <w:t xml:space="preserve">209 тыс.784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  <w:tc>
          <w:tcPr>
            <w:tcW w:w="1849" w:type="dxa"/>
          </w:tcPr>
          <w:p w:rsidR="005D08EF" w:rsidRDefault="005D08EF" w:rsidP="008522E4">
            <w:r>
              <w:t>103161,54 руб.</w:t>
            </w:r>
          </w:p>
        </w:tc>
        <w:tc>
          <w:tcPr>
            <w:tcW w:w="2032" w:type="dxa"/>
          </w:tcPr>
          <w:p w:rsidR="005D08EF" w:rsidRDefault="005D08EF" w:rsidP="008522E4">
            <w:r>
              <w:t>51548,46 руб.</w:t>
            </w:r>
          </w:p>
        </w:tc>
        <w:tc>
          <w:tcPr>
            <w:tcW w:w="2032" w:type="dxa"/>
          </w:tcPr>
          <w:p w:rsidR="005D08EF" w:rsidRDefault="005D08EF" w:rsidP="008522E4">
            <w:r>
              <w:t>118718,00 руб.</w:t>
            </w:r>
          </w:p>
        </w:tc>
        <w:tc>
          <w:tcPr>
            <w:tcW w:w="2032" w:type="dxa"/>
          </w:tcPr>
          <w:p w:rsidR="005D08EF" w:rsidRDefault="005D08EF" w:rsidP="008522E4">
            <w:r>
              <w:t xml:space="preserve">91066,00 </w:t>
            </w:r>
            <w:proofErr w:type="spellStart"/>
            <w:r>
              <w:t>руб</w:t>
            </w:r>
            <w:proofErr w:type="spellEnd"/>
          </w:p>
        </w:tc>
      </w:tr>
    </w:tbl>
    <w:p w:rsidR="005D08EF" w:rsidRDefault="005D08EF"/>
    <w:p w:rsidR="00897451" w:rsidRDefault="00897451"/>
    <w:p w:rsidR="00897451" w:rsidRDefault="00897451"/>
    <w:p w:rsidR="00897451" w:rsidRDefault="00897451"/>
    <w:p w:rsidR="00897451" w:rsidRDefault="00897451"/>
    <w:p w:rsidR="00897451" w:rsidRDefault="00897451"/>
    <w:p w:rsidR="00897451" w:rsidRDefault="00897451"/>
    <w:p w:rsidR="00897451" w:rsidRDefault="00897451"/>
    <w:p w:rsidR="00897451" w:rsidRDefault="00897451"/>
    <w:p w:rsidR="00897451" w:rsidRDefault="00897451"/>
    <w:p w:rsidR="00897451" w:rsidRDefault="00897451"/>
    <w:p w:rsidR="00897451" w:rsidRDefault="00897451"/>
    <w:p w:rsidR="00897451" w:rsidRDefault="00897451"/>
    <w:p w:rsidR="00897451" w:rsidRDefault="00897451"/>
    <w:p w:rsidR="00897451" w:rsidRDefault="00897451"/>
    <w:p w:rsidR="00897451" w:rsidRDefault="00897451"/>
    <w:p w:rsidR="00897451" w:rsidRDefault="00897451"/>
    <w:p w:rsidR="00897451" w:rsidRDefault="00897451"/>
    <w:p w:rsidR="00897451" w:rsidRDefault="00897451"/>
    <w:p w:rsidR="00897451" w:rsidRDefault="00897451"/>
    <w:p w:rsidR="00897451" w:rsidRDefault="00897451"/>
    <w:p w:rsidR="00897451" w:rsidRDefault="00897451"/>
    <w:p w:rsidR="00897451" w:rsidRDefault="00897451"/>
    <w:p w:rsidR="00897451" w:rsidRDefault="00897451"/>
    <w:p w:rsidR="00897451" w:rsidRDefault="00897451"/>
    <w:p w:rsidR="00897451" w:rsidRDefault="00897451"/>
    <w:p w:rsidR="00897451" w:rsidRDefault="00897451"/>
    <w:p w:rsidR="00897451" w:rsidRDefault="00897451">
      <w:r>
        <w:t>Счет № 4465 от 26.07.2013</w:t>
      </w:r>
    </w:p>
    <w:p w:rsidR="00897451" w:rsidRDefault="00897451">
      <w:r>
        <w:t>На сумму 99998,5о руб.</w:t>
      </w:r>
    </w:p>
    <w:p w:rsidR="00897451" w:rsidRDefault="00897451"/>
    <w:p w:rsidR="00897451" w:rsidRDefault="00897451">
      <w:r>
        <w:lastRenderedPageBreak/>
        <w:t>Счет № 4467 от 02.08.2013</w:t>
      </w:r>
    </w:p>
    <w:p w:rsidR="00897451" w:rsidRDefault="00897451">
      <w:r>
        <w:t>На сумму 99999, 00 руб.</w:t>
      </w:r>
    </w:p>
    <w:p w:rsidR="00897451" w:rsidRDefault="00897451"/>
    <w:p w:rsidR="00897451" w:rsidRDefault="00897451">
      <w:r>
        <w:t>Счет №1602 от 18.03.2014г.</w:t>
      </w:r>
    </w:p>
    <w:p w:rsidR="00897451" w:rsidRDefault="00897451">
      <w:r>
        <w:t>На сумму 55178, 00 руб.</w:t>
      </w:r>
    </w:p>
    <w:p w:rsidR="00897451" w:rsidRDefault="00897451"/>
    <w:p w:rsidR="00897451" w:rsidRDefault="00897451">
      <w:r>
        <w:t>Счет № 4464 от 26.07.2013 г.</w:t>
      </w:r>
    </w:p>
    <w:p w:rsidR="00897451" w:rsidRDefault="00897451">
      <w:r>
        <w:t>На сумму 99999, 00 руб.</w:t>
      </w:r>
    </w:p>
    <w:p w:rsidR="00897451" w:rsidRDefault="00897451"/>
    <w:p w:rsidR="00897451" w:rsidRDefault="00897451">
      <w:r>
        <w:t>Счет № 5395 от 25.09.2014 г.</w:t>
      </w:r>
    </w:p>
    <w:p w:rsidR="00897451" w:rsidRDefault="00897451">
      <w:r>
        <w:t>На сумму 9320,00 руб.</w:t>
      </w:r>
    </w:p>
    <w:sectPr w:rsidR="00897451" w:rsidSect="005D08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68"/>
    <w:rsid w:val="00205EE7"/>
    <w:rsid w:val="005D08EF"/>
    <w:rsid w:val="006258CA"/>
    <w:rsid w:val="0071203E"/>
    <w:rsid w:val="007D4568"/>
    <w:rsid w:val="00897451"/>
    <w:rsid w:val="00AE7E44"/>
    <w:rsid w:val="00CC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7</cp:revision>
  <cp:lastPrinted>2014-12-15T05:25:00Z</cp:lastPrinted>
  <dcterms:created xsi:type="dcterms:W3CDTF">2014-12-12T07:44:00Z</dcterms:created>
  <dcterms:modified xsi:type="dcterms:W3CDTF">2014-12-15T05:25:00Z</dcterms:modified>
</cp:coreProperties>
</file>