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776F5" w:rsidRPr="00C776F5" w:rsidRDefault="00C776F5" w:rsidP="00DE15C6">
      <w:pPr>
        <w:tabs>
          <w:tab w:val="left" w:pos="9521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C776F5"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ПРАВИЛА МЫТЬЯ ПОСУДЫ</w:t>
      </w:r>
      <w:r w:rsidR="006D402C" w:rsidRPr="006D402C">
        <w:rPr>
          <w:rStyle w:val="a8"/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footnoteReference w:customMarkFollows="1" w:id="1"/>
        <w:sym w:font="Symbol" w:char="F02A"/>
      </w:r>
      <w:r w:rsidRPr="00C776F5"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:</w:t>
      </w:r>
    </w:p>
    <w:p w:rsidR="00C776F5" w:rsidRDefault="00C776F5" w:rsidP="00DE15C6">
      <w:pPr>
        <w:tabs>
          <w:tab w:val="left" w:pos="952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15C6" w:rsidRPr="00C776F5" w:rsidRDefault="00DE15C6" w:rsidP="00DE15C6">
      <w:pPr>
        <w:tabs>
          <w:tab w:val="left" w:pos="952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76F5" w:rsidRDefault="00C776F5" w:rsidP="00DE15C6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C776F5">
        <w:rPr>
          <w:rFonts w:ascii="Times New Roman" w:hAnsi="Times New Roman" w:cs="Times New Roman"/>
          <w:sz w:val="36"/>
          <w:szCs w:val="36"/>
        </w:rPr>
        <w:t xml:space="preserve">Кухонную посуду освобождают от остатков пищи и моют </w:t>
      </w:r>
      <w:proofErr w:type="gramStart"/>
      <w:r w:rsidRPr="00C776F5">
        <w:rPr>
          <w:rFonts w:ascii="Times New Roman" w:hAnsi="Times New Roman" w:cs="Times New Roman"/>
          <w:sz w:val="36"/>
          <w:szCs w:val="36"/>
        </w:rPr>
        <w:t>в</w:t>
      </w:r>
      <w:proofErr w:type="gramEnd"/>
    </w:p>
    <w:p w:rsidR="00C776F5" w:rsidRPr="00C776F5" w:rsidRDefault="00C776F5" w:rsidP="00DE15C6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776F5">
        <w:rPr>
          <w:rFonts w:ascii="Times New Roman" w:hAnsi="Times New Roman" w:cs="Times New Roman"/>
          <w:sz w:val="36"/>
          <w:szCs w:val="36"/>
        </w:rPr>
        <w:t xml:space="preserve"> двухсекционной ванне с соблюдением следующего режима:</w:t>
      </w:r>
    </w:p>
    <w:p w:rsidR="00C776F5" w:rsidRDefault="00C776F5" w:rsidP="00DE15C6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C776F5">
        <w:rPr>
          <w:rFonts w:ascii="Times New Roman" w:hAnsi="Times New Roman" w:cs="Times New Roman"/>
          <w:sz w:val="36"/>
          <w:szCs w:val="36"/>
        </w:rPr>
        <w:t xml:space="preserve">1 секция – мытье щетками водой с температурой не ниже </w:t>
      </w:r>
    </w:p>
    <w:p w:rsidR="00C776F5" w:rsidRPr="00C776F5" w:rsidRDefault="00C776F5" w:rsidP="00DE15C6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776F5">
        <w:rPr>
          <w:rFonts w:ascii="Times New Roman" w:hAnsi="Times New Roman" w:cs="Times New Roman"/>
          <w:sz w:val="36"/>
          <w:szCs w:val="36"/>
        </w:rPr>
        <w:t>40 градусов с добавлением моющих средств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C776F5" w:rsidRDefault="00C776F5" w:rsidP="00DE15C6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C776F5">
        <w:rPr>
          <w:rFonts w:ascii="Times New Roman" w:hAnsi="Times New Roman" w:cs="Times New Roman"/>
          <w:sz w:val="36"/>
          <w:szCs w:val="36"/>
        </w:rPr>
        <w:t>2 секция – ополаскивание проточной горячей водой с температурой не ниже 65 градусов с помощью шланга с душевой насадкой.</w:t>
      </w:r>
    </w:p>
    <w:p w:rsidR="00C776F5" w:rsidRPr="00DE15C6" w:rsidRDefault="00C776F5" w:rsidP="00DE15C6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776F5" w:rsidRDefault="00C776F5" w:rsidP="00DE15C6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C776F5">
        <w:rPr>
          <w:rFonts w:ascii="Times New Roman" w:hAnsi="Times New Roman" w:cs="Times New Roman"/>
          <w:sz w:val="36"/>
          <w:szCs w:val="36"/>
        </w:rPr>
        <w:t>Просушивают в перевер</w:t>
      </w:r>
      <w:r>
        <w:rPr>
          <w:rFonts w:ascii="Times New Roman" w:hAnsi="Times New Roman" w:cs="Times New Roman"/>
          <w:sz w:val="36"/>
          <w:szCs w:val="36"/>
        </w:rPr>
        <w:t>нутом виде на решетчатых полках</w:t>
      </w:r>
      <w:r w:rsidRPr="00C776F5">
        <w:rPr>
          <w:rFonts w:ascii="Times New Roman" w:hAnsi="Times New Roman" w:cs="Times New Roman"/>
          <w:sz w:val="36"/>
          <w:szCs w:val="36"/>
        </w:rPr>
        <w:t>,</w:t>
      </w:r>
    </w:p>
    <w:p w:rsidR="00C776F5" w:rsidRDefault="00C776F5" w:rsidP="00DE15C6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776F5">
        <w:rPr>
          <w:rFonts w:ascii="Times New Roman" w:hAnsi="Times New Roman" w:cs="Times New Roman"/>
          <w:sz w:val="36"/>
          <w:szCs w:val="36"/>
        </w:rPr>
        <w:t>стеллажах</w:t>
      </w:r>
      <w:proofErr w:type="gramEnd"/>
      <w:r w:rsidRPr="00C776F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776F5" w:rsidRPr="00DE15C6" w:rsidRDefault="00C776F5" w:rsidP="00DE15C6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6F5" w:rsidRDefault="00C776F5" w:rsidP="00DE15C6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C776F5">
        <w:rPr>
          <w:rFonts w:ascii="Times New Roman" w:hAnsi="Times New Roman" w:cs="Times New Roman"/>
          <w:sz w:val="36"/>
          <w:szCs w:val="36"/>
        </w:rPr>
        <w:t xml:space="preserve">Чистую кухонную посуду хранят на стеллажах на высоте  </w:t>
      </w:r>
    </w:p>
    <w:p w:rsidR="00C776F5" w:rsidRDefault="00C776F5" w:rsidP="00DE15C6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776F5">
        <w:rPr>
          <w:rFonts w:ascii="Times New Roman" w:hAnsi="Times New Roman" w:cs="Times New Roman"/>
          <w:sz w:val="36"/>
          <w:szCs w:val="36"/>
        </w:rPr>
        <w:t>не менее 0,35 м от пола.</w:t>
      </w:r>
    </w:p>
    <w:p w:rsidR="00C776F5" w:rsidRPr="00DE15C6" w:rsidRDefault="00C776F5" w:rsidP="00DE15C6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776F5" w:rsidRDefault="00C776F5" w:rsidP="00DE15C6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C776F5">
        <w:rPr>
          <w:rFonts w:ascii="Times New Roman" w:hAnsi="Times New Roman" w:cs="Times New Roman"/>
          <w:sz w:val="36"/>
          <w:szCs w:val="36"/>
        </w:rPr>
        <w:t>Разделочные доски и мелки</w:t>
      </w:r>
      <w:r>
        <w:rPr>
          <w:rFonts w:ascii="Times New Roman" w:hAnsi="Times New Roman" w:cs="Times New Roman"/>
          <w:sz w:val="36"/>
          <w:szCs w:val="36"/>
        </w:rPr>
        <w:t>й деревянный инвентарь (лопатки</w:t>
      </w:r>
      <w:r w:rsidRPr="00C776F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776F5">
        <w:rPr>
          <w:rFonts w:ascii="Times New Roman" w:hAnsi="Times New Roman" w:cs="Times New Roman"/>
          <w:sz w:val="36"/>
          <w:szCs w:val="36"/>
        </w:rPr>
        <w:t>мешалки и др.) после мытья</w:t>
      </w:r>
      <w:r>
        <w:rPr>
          <w:rFonts w:ascii="Times New Roman" w:hAnsi="Times New Roman" w:cs="Times New Roman"/>
          <w:sz w:val="36"/>
          <w:szCs w:val="36"/>
        </w:rPr>
        <w:t xml:space="preserve"> в первой ванне горячей водой (</w:t>
      </w:r>
      <w:r w:rsidRPr="00C776F5">
        <w:rPr>
          <w:rFonts w:ascii="Times New Roman" w:hAnsi="Times New Roman" w:cs="Times New Roman"/>
          <w:sz w:val="36"/>
          <w:szCs w:val="36"/>
        </w:rPr>
        <w:t>не ниже 40 гра</w:t>
      </w:r>
      <w:r>
        <w:rPr>
          <w:rFonts w:ascii="Times New Roman" w:hAnsi="Times New Roman" w:cs="Times New Roman"/>
          <w:sz w:val="36"/>
          <w:szCs w:val="36"/>
        </w:rPr>
        <w:t>дусов) с добавлением моющих средств.</w:t>
      </w:r>
    </w:p>
    <w:p w:rsidR="00C776F5" w:rsidRDefault="00C776F5" w:rsidP="00DE15C6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C776F5">
        <w:rPr>
          <w:rFonts w:ascii="Times New Roman" w:hAnsi="Times New Roman" w:cs="Times New Roman"/>
          <w:sz w:val="36"/>
          <w:szCs w:val="36"/>
        </w:rPr>
        <w:t>Ополаскивают горячей водой (не ниже 65 градусов) во второй ванне, обдают кипятком, а затем просушивают на решетчатых стеллажах или полках.</w:t>
      </w:r>
    </w:p>
    <w:p w:rsidR="00C776F5" w:rsidRPr="00DE15C6" w:rsidRDefault="00C776F5" w:rsidP="00DE15C6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776F5" w:rsidRDefault="00C776F5" w:rsidP="00DE15C6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C776F5">
        <w:rPr>
          <w:rFonts w:ascii="Times New Roman" w:hAnsi="Times New Roman" w:cs="Times New Roman"/>
          <w:sz w:val="36"/>
          <w:szCs w:val="36"/>
        </w:rPr>
        <w:t>Доски и ножи хранятся на рабочих местах раздельно в кассетах или в подвешенном виде.</w:t>
      </w:r>
    </w:p>
    <w:p w:rsidR="00C776F5" w:rsidRPr="00DE15C6" w:rsidRDefault="00C776F5" w:rsidP="00DE15C6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776F5" w:rsidRDefault="00AA1536" w:rsidP="00DE15C6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A7F9BE3" wp14:editId="7C8C285B">
            <wp:simplePos x="0" y="0"/>
            <wp:positionH relativeFrom="column">
              <wp:posOffset>1778175</wp:posOffset>
            </wp:positionH>
            <wp:positionV relativeFrom="paragraph">
              <wp:posOffset>756394</wp:posOffset>
            </wp:positionV>
            <wp:extent cx="3923665" cy="2834005"/>
            <wp:effectExtent l="0" t="0" r="635" b="4445"/>
            <wp:wrapNone/>
            <wp:docPr id="11" name="Рисунок 11" descr="http://openclipart.org/image/800px/svg_to_png/34243/scolapasta_e_pentola_arc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enclipart.org/image/800px/svg_to_png/34243/scolapasta_e_pentola_arc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6F5" w:rsidRPr="00C776F5">
        <w:rPr>
          <w:rFonts w:ascii="Times New Roman" w:hAnsi="Times New Roman" w:cs="Times New Roman"/>
          <w:sz w:val="36"/>
          <w:szCs w:val="36"/>
        </w:rPr>
        <w:t>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C776F5" w:rsidRDefault="00C776F5" w:rsidP="00DE15C6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C776F5" w:rsidRDefault="00C776F5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C776F5" w:rsidRDefault="00C776F5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C776F5" w:rsidRDefault="00C776F5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C776F5" w:rsidRDefault="00C776F5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C776F5" w:rsidRDefault="00C776F5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DE15C6" w:rsidRDefault="00DE15C6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DE15C6" w:rsidSect="0051799D">
      <w:pgSz w:w="11906" w:h="16838"/>
      <w:pgMar w:top="720" w:right="720" w:bottom="720" w:left="720" w:header="708" w:footer="708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91" w:rsidRDefault="00735891" w:rsidP="006D402C">
      <w:pPr>
        <w:spacing w:after="0" w:line="240" w:lineRule="auto"/>
      </w:pPr>
      <w:r>
        <w:separator/>
      </w:r>
    </w:p>
  </w:endnote>
  <w:endnote w:type="continuationSeparator" w:id="0">
    <w:p w:rsidR="00735891" w:rsidRDefault="00735891" w:rsidP="006D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91" w:rsidRDefault="00735891" w:rsidP="006D402C">
      <w:pPr>
        <w:spacing w:after="0" w:line="240" w:lineRule="auto"/>
      </w:pPr>
      <w:r>
        <w:separator/>
      </w:r>
    </w:p>
  </w:footnote>
  <w:footnote w:type="continuationSeparator" w:id="0">
    <w:p w:rsidR="00735891" w:rsidRDefault="00735891" w:rsidP="006D402C">
      <w:pPr>
        <w:spacing w:after="0" w:line="240" w:lineRule="auto"/>
      </w:pPr>
      <w:r>
        <w:continuationSeparator/>
      </w:r>
    </w:p>
  </w:footnote>
  <w:footnote w:id="1">
    <w:p w:rsidR="006D402C" w:rsidRDefault="006D402C">
      <w:pPr>
        <w:pStyle w:val="a6"/>
      </w:pPr>
      <w:r w:rsidRPr="006D402C">
        <w:rPr>
          <w:rStyle w:val="a8"/>
        </w:rPr>
        <w:sym w:font="Symbol" w:char="F02A"/>
      </w:r>
      <w:r>
        <w:t xml:space="preserve"> </w:t>
      </w:r>
      <w:r w:rsidRPr="006D40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СанПиН 2.4.1.3049-13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05"/>
    <w:rsid w:val="0001159F"/>
    <w:rsid w:val="000A44E7"/>
    <w:rsid w:val="0013614D"/>
    <w:rsid w:val="00162F31"/>
    <w:rsid w:val="002D1FB3"/>
    <w:rsid w:val="00377453"/>
    <w:rsid w:val="003C7973"/>
    <w:rsid w:val="00407E1A"/>
    <w:rsid w:val="0051799D"/>
    <w:rsid w:val="006D3805"/>
    <w:rsid w:val="006D402C"/>
    <w:rsid w:val="00735891"/>
    <w:rsid w:val="00803438"/>
    <w:rsid w:val="008350B3"/>
    <w:rsid w:val="008A35C1"/>
    <w:rsid w:val="008B5D16"/>
    <w:rsid w:val="00986F7C"/>
    <w:rsid w:val="009876B3"/>
    <w:rsid w:val="00A05E05"/>
    <w:rsid w:val="00AA1536"/>
    <w:rsid w:val="00AF0A45"/>
    <w:rsid w:val="00AF65F2"/>
    <w:rsid w:val="00C776F5"/>
    <w:rsid w:val="00DE15C6"/>
    <w:rsid w:val="00F3309A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D402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D402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D40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D402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D402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D4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E63F-9C1B-42F6-8B78-91F5B610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Афонина Н.Ю.</cp:lastModifiedBy>
  <cp:revision>7</cp:revision>
  <dcterms:created xsi:type="dcterms:W3CDTF">2014-01-20T16:58:00Z</dcterms:created>
  <dcterms:modified xsi:type="dcterms:W3CDTF">2014-01-23T13:57:00Z</dcterms:modified>
</cp:coreProperties>
</file>