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02" w:rsidRDefault="00D06F02" w:rsidP="004C2C14">
      <w:pPr>
        <w:jc w:val="center"/>
        <w:rPr>
          <w:b/>
          <w:noProof/>
          <w:sz w:val="28"/>
          <w:szCs w:val="28"/>
          <w:lang w:eastAsia="ru-RU"/>
        </w:rPr>
      </w:pPr>
      <w:r w:rsidRPr="004C2C1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-777241</wp:posOffset>
            </wp:positionV>
            <wp:extent cx="7553325" cy="10753725"/>
            <wp:effectExtent l="19050" t="0" r="9525" b="0"/>
            <wp:wrapNone/>
            <wp:docPr id="21" name="Рисунок 14" descr="C:\Users\INNA\Desktop\15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NNA\Desktop\155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C14" w:rsidRPr="004C2C14">
        <w:rPr>
          <w:b/>
          <w:noProof/>
          <w:sz w:val="28"/>
          <w:szCs w:val="28"/>
          <w:lang w:eastAsia="ru-RU"/>
        </w:rPr>
        <w:t>Муниципальное бюджетное дошкольное образовательное учреждение  Центр развития ребенка № 5 « Мир Детства»</w:t>
      </w:r>
    </w:p>
    <w:p w:rsidR="004C2C14" w:rsidRDefault="004C2C14" w:rsidP="004C2C14">
      <w:pPr>
        <w:jc w:val="center"/>
        <w:rPr>
          <w:b/>
          <w:noProof/>
          <w:sz w:val="28"/>
          <w:szCs w:val="28"/>
          <w:lang w:eastAsia="ru-RU"/>
        </w:rPr>
      </w:pPr>
    </w:p>
    <w:p w:rsidR="004C2C14" w:rsidRDefault="004C2C14" w:rsidP="004C2C14">
      <w:pPr>
        <w:jc w:val="center"/>
        <w:rPr>
          <w:b/>
          <w:noProof/>
          <w:sz w:val="28"/>
          <w:szCs w:val="28"/>
          <w:lang w:eastAsia="ru-RU"/>
        </w:rPr>
      </w:pPr>
    </w:p>
    <w:p w:rsidR="004C2C14" w:rsidRDefault="004C2C14" w:rsidP="004C2C14">
      <w:pPr>
        <w:jc w:val="center"/>
        <w:rPr>
          <w:b/>
          <w:noProof/>
          <w:sz w:val="28"/>
          <w:szCs w:val="28"/>
          <w:lang w:eastAsia="ru-RU"/>
        </w:rPr>
      </w:pPr>
    </w:p>
    <w:p w:rsidR="004C2C14" w:rsidRDefault="004C2C14" w:rsidP="004C2C14">
      <w:pPr>
        <w:jc w:val="center"/>
        <w:rPr>
          <w:b/>
          <w:noProof/>
          <w:sz w:val="28"/>
          <w:szCs w:val="28"/>
          <w:lang w:eastAsia="ru-RU"/>
        </w:rPr>
      </w:pPr>
    </w:p>
    <w:p w:rsidR="004C2C14" w:rsidRPr="004C2C14" w:rsidRDefault="004C2C14" w:rsidP="004C2C14">
      <w:pPr>
        <w:jc w:val="center"/>
        <w:rPr>
          <w:b/>
          <w:noProof/>
          <w:sz w:val="52"/>
          <w:szCs w:val="52"/>
          <w:lang w:eastAsia="ru-RU"/>
        </w:rPr>
      </w:pPr>
      <w:r w:rsidRPr="004C2C14">
        <w:rPr>
          <w:b/>
          <w:noProof/>
          <w:sz w:val="52"/>
          <w:szCs w:val="52"/>
          <w:lang w:eastAsia="ru-RU"/>
        </w:rPr>
        <w:t>Конспект интегрированного занятия «Майский праздник – день Победы»</w:t>
      </w:r>
    </w:p>
    <w:p w:rsidR="004C2C14" w:rsidRDefault="004C2C14" w:rsidP="004C2C14">
      <w:pPr>
        <w:jc w:val="center"/>
        <w:rPr>
          <w:b/>
          <w:noProof/>
          <w:sz w:val="52"/>
          <w:szCs w:val="52"/>
          <w:lang w:eastAsia="ru-RU"/>
        </w:rPr>
      </w:pPr>
      <w:r w:rsidRPr="004C2C14">
        <w:rPr>
          <w:b/>
          <w:noProof/>
          <w:sz w:val="52"/>
          <w:szCs w:val="52"/>
          <w:lang w:eastAsia="ru-RU"/>
        </w:rPr>
        <w:t>(2 младшая группа)</w:t>
      </w:r>
    </w:p>
    <w:p w:rsidR="004C2C14" w:rsidRDefault="004C2C14" w:rsidP="004C2C14">
      <w:pPr>
        <w:jc w:val="center"/>
        <w:rPr>
          <w:b/>
          <w:noProof/>
          <w:sz w:val="52"/>
          <w:szCs w:val="52"/>
          <w:lang w:eastAsia="ru-RU"/>
        </w:rPr>
      </w:pPr>
    </w:p>
    <w:p w:rsidR="004C2C14" w:rsidRDefault="004C2C14" w:rsidP="004C2C14">
      <w:pPr>
        <w:jc w:val="center"/>
        <w:rPr>
          <w:b/>
          <w:noProof/>
          <w:sz w:val="52"/>
          <w:szCs w:val="52"/>
          <w:lang w:eastAsia="ru-RU"/>
        </w:rPr>
      </w:pPr>
    </w:p>
    <w:p w:rsidR="004C2C14" w:rsidRDefault="004C2C14" w:rsidP="004C2C14">
      <w:pPr>
        <w:jc w:val="center"/>
        <w:rPr>
          <w:b/>
          <w:noProof/>
          <w:sz w:val="52"/>
          <w:szCs w:val="52"/>
          <w:lang w:eastAsia="ru-RU"/>
        </w:rPr>
      </w:pPr>
    </w:p>
    <w:p w:rsidR="004C2C14" w:rsidRDefault="004C2C14" w:rsidP="004C2C14">
      <w:pPr>
        <w:jc w:val="center"/>
        <w:rPr>
          <w:b/>
          <w:noProof/>
          <w:sz w:val="52"/>
          <w:szCs w:val="52"/>
          <w:lang w:eastAsia="ru-RU"/>
        </w:rPr>
      </w:pPr>
    </w:p>
    <w:p w:rsidR="004C2C14" w:rsidRDefault="004C2C14" w:rsidP="004C2C14">
      <w:pPr>
        <w:jc w:val="center"/>
        <w:rPr>
          <w:b/>
          <w:noProof/>
          <w:sz w:val="52"/>
          <w:szCs w:val="52"/>
          <w:lang w:eastAsia="ru-RU"/>
        </w:rPr>
      </w:pPr>
    </w:p>
    <w:p w:rsidR="004C2C14" w:rsidRDefault="004C2C14" w:rsidP="004C2C14">
      <w:pPr>
        <w:jc w:val="center"/>
        <w:rPr>
          <w:b/>
          <w:noProof/>
          <w:sz w:val="28"/>
          <w:szCs w:val="28"/>
          <w:lang w:eastAsia="ru-RU"/>
        </w:rPr>
      </w:pPr>
    </w:p>
    <w:p w:rsidR="004C2C14" w:rsidRDefault="004C2C14" w:rsidP="004C2C14">
      <w:pPr>
        <w:jc w:val="center"/>
        <w:rPr>
          <w:b/>
          <w:noProof/>
          <w:sz w:val="28"/>
          <w:szCs w:val="28"/>
          <w:lang w:eastAsia="ru-RU"/>
        </w:rPr>
      </w:pPr>
    </w:p>
    <w:p w:rsidR="004C2C14" w:rsidRDefault="004C2C14" w:rsidP="004C2C14">
      <w:pPr>
        <w:jc w:val="center"/>
        <w:rPr>
          <w:b/>
          <w:noProof/>
          <w:sz w:val="28"/>
          <w:szCs w:val="28"/>
          <w:lang w:eastAsia="ru-RU"/>
        </w:rPr>
      </w:pPr>
    </w:p>
    <w:p w:rsidR="004C2C14" w:rsidRDefault="004C2C14" w:rsidP="004C2C14">
      <w:pPr>
        <w:jc w:val="center"/>
        <w:rPr>
          <w:b/>
          <w:noProof/>
          <w:sz w:val="28"/>
          <w:szCs w:val="28"/>
          <w:lang w:eastAsia="ru-RU"/>
        </w:rPr>
      </w:pPr>
    </w:p>
    <w:p w:rsidR="004C2C14" w:rsidRDefault="004C2C14" w:rsidP="004C2C14">
      <w:pPr>
        <w:jc w:val="center"/>
        <w:rPr>
          <w:b/>
          <w:noProof/>
          <w:sz w:val="28"/>
          <w:szCs w:val="28"/>
          <w:lang w:eastAsia="ru-RU"/>
        </w:rPr>
      </w:pPr>
    </w:p>
    <w:p w:rsidR="004C2C14" w:rsidRDefault="004C2C14" w:rsidP="004C2C14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Воспитатель: Неживая И.В.</w:t>
      </w:r>
    </w:p>
    <w:p w:rsidR="004C2C14" w:rsidRDefault="004C2C14" w:rsidP="004C2C14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Г.Тула   </w:t>
      </w:r>
    </w:p>
    <w:p w:rsidR="004C2C14" w:rsidRPr="00AB6C7A" w:rsidRDefault="0018576D" w:rsidP="001857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Интеграция образовательных областей: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</w:t>
      </w:r>
      <w:r w:rsidR="00AB6C7A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иально-коммуникативное развитие,</w:t>
      </w:r>
      <w:r w:rsidR="00AB6C7A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</w:t>
      </w:r>
      <w:r w:rsidR="00AB6C7A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жественно-эстетическое развитие, речевое развитие, познавательное развитие.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C7A">
        <w:rPr>
          <w:rFonts w:ascii="Times New Roman" w:hAnsi="Times New Roman" w:cs="Times New Roman"/>
          <w:noProof/>
          <w:sz w:val="28"/>
          <w:szCs w:val="28"/>
          <w:lang w:eastAsia="ru-RU"/>
        </w:rPr>
        <w:t>Цель: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знания у детей о празднике «День Победы»</w:t>
      </w:r>
      <w:proofErr w:type="gramStart"/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0710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80710" w:rsidRPr="00AB6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C7A" w:rsidRPr="00AB6C7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80710" w:rsidRPr="00AB6C7A">
        <w:rPr>
          <w:rFonts w:ascii="Times New Roman" w:hAnsi="Times New Roman" w:cs="Times New Roman"/>
          <w:color w:val="000000"/>
          <w:sz w:val="28"/>
          <w:szCs w:val="28"/>
        </w:rPr>
        <w:t>знакомить с песнями  военных лет</w:t>
      </w:r>
    </w:p>
    <w:p w:rsidR="0018576D" w:rsidRPr="00AB6C7A" w:rsidRDefault="0018576D" w:rsidP="0018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1. Сформировать у детей первоначальные сведения о Великой Отечественной Войне и о празднике «День Победы».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</w:t>
      </w:r>
      <w:r w:rsidR="00AB6C7A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рисовать нетрадиционным способом – выдувание из трубочки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побуждать детей к совместной деятельности.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Воспитывать у детей гордость и уважение к ветеранам ВОВ, </w:t>
      </w:r>
      <w:proofErr w:type="gramStart"/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памятникам</w:t>
      </w:r>
      <w:proofErr w:type="gramEnd"/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посвященным ВОВ, чувство гордости за Родину.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="007C0FD9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о ВОВ, о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для коллективной композиции – лист бумаги большого формата, краски гуашевые, трубочки для коктейля</w:t>
      </w:r>
    </w:p>
    <w:p w:rsidR="0018576D" w:rsidRPr="00AB6C7A" w:rsidRDefault="0018576D" w:rsidP="001857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6C7A">
        <w:rPr>
          <w:rFonts w:ascii="Times New Roman" w:hAnsi="Times New Roman" w:cs="Times New Roman"/>
          <w:noProof/>
          <w:sz w:val="28"/>
          <w:szCs w:val="28"/>
          <w:lang w:eastAsia="ru-RU"/>
        </w:rPr>
        <w:t>Ход занятия:</w:t>
      </w:r>
    </w:p>
    <w:p w:rsidR="00B11E86" w:rsidRPr="00AB6C7A" w:rsidRDefault="00B11E86" w:rsidP="001857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7A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«День Победы»)</w:t>
      </w:r>
    </w:p>
    <w:p w:rsidR="00380710" w:rsidRPr="00AB6C7A" w:rsidRDefault="00B11E86" w:rsidP="00AB6C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6C7A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</w:t>
      </w:r>
      <w:r w:rsidRPr="00AB6C7A">
        <w:rPr>
          <w:rFonts w:ascii="Times New Roman" w:hAnsi="Times New Roman" w:cs="Times New Roman"/>
          <w:sz w:val="28"/>
          <w:szCs w:val="28"/>
        </w:rPr>
        <w:br/>
      </w:r>
      <w:r w:rsidRPr="00AB6C7A">
        <w:rPr>
          <w:rFonts w:ascii="Times New Roman" w:hAnsi="Times New Roman" w:cs="Times New Roman"/>
          <w:sz w:val="28"/>
          <w:szCs w:val="28"/>
          <w:shd w:val="clear" w:color="auto" w:fill="FFFFFF"/>
        </w:rPr>
        <w:t>Т. Белозеров</w:t>
      </w:r>
      <w:r w:rsidRPr="00AB6C7A">
        <w:rPr>
          <w:rFonts w:ascii="Times New Roman" w:hAnsi="Times New Roman" w:cs="Times New Roman"/>
          <w:sz w:val="28"/>
          <w:szCs w:val="28"/>
        </w:rPr>
        <w:br/>
      </w:r>
      <w:r w:rsidRPr="00AB6C7A">
        <w:rPr>
          <w:rFonts w:ascii="Times New Roman" w:hAnsi="Times New Roman" w:cs="Times New Roman"/>
          <w:sz w:val="28"/>
          <w:szCs w:val="28"/>
          <w:shd w:val="clear" w:color="auto" w:fill="FFFFFF"/>
        </w:rPr>
        <w:t>Майский праздник -</w:t>
      </w:r>
      <w:r w:rsidRPr="00AB6C7A">
        <w:rPr>
          <w:rFonts w:ascii="Times New Roman" w:hAnsi="Times New Roman" w:cs="Times New Roman"/>
          <w:sz w:val="28"/>
          <w:szCs w:val="28"/>
        </w:rPr>
        <w:br/>
      </w:r>
      <w:r w:rsidRPr="00AB6C7A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</w:t>
      </w:r>
      <w:r w:rsidRPr="00AB6C7A">
        <w:rPr>
          <w:rFonts w:ascii="Times New Roman" w:hAnsi="Times New Roman" w:cs="Times New Roman"/>
          <w:sz w:val="28"/>
          <w:szCs w:val="28"/>
        </w:rPr>
        <w:br/>
      </w:r>
      <w:r w:rsidRPr="00AB6C7A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 вся страна.</w:t>
      </w:r>
      <w:r w:rsidRPr="00AB6C7A">
        <w:rPr>
          <w:rFonts w:ascii="Times New Roman" w:hAnsi="Times New Roman" w:cs="Times New Roman"/>
          <w:sz w:val="28"/>
          <w:szCs w:val="28"/>
        </w:rPr>
        <w:br/>
      </w:r>
      <w:r w:rsidRPr="00AB6C7A">
        <w:rPr>
          <w:rFonts w:ascii="Times New Roman" w:hAnsi="Times New Roman" w:cs="Times New Roman"/>
          <w:sz w:val="28"/>
          <w:szCs w:val="28"/>
          <w:shd w:val="clear" w:color="auto" w:fill="FFFFFF"/>
        </w:rPr>
        <w:t>Надевают наши деды</w:t>
      </w:r>
      <w:r w:rsidRPr="00AB6C7A">
        <w:rPr>
          <w:rFonts w:ascii="Times New Roman" w:hAnsi="Times New Roman" w:cs="Times New Roman"/>
          <w:sz w:val="28"/>
          <w:szCs w:val="28"/>
        </w:rPr>
        <w:br/>
      </w:r>
      <w:r w:rsidRPr="00AB6C7A">
        <w:rPr>
          <w:rFonts w:ascii="Times New Roman" w:hAnsi="Times New Roman" w:cs="Times New Roman"/>
          <w:sz w:val="28"/>
          <w:szCs w:val="28"/>
          <w:shd w:val="clear" w:color="auto" w:fill="FFFFFF"/>
        </w:rPr>
        <w:t>Боевые ордена.</w:t>
      </w:r>
      <w:r w:rsidRPr="00AB6C7A">
        <w:rPr>
          <w:rFonts w:ascii="Times New Roman" w:hAnsi="Times New Roman" w:cs="Times New Roman"/>
          <w:sz w:val="28"/>
          <w:szCs w:val="28"/>
        </w:rPr>
        <w:br/>
      </w:r>
      <w:r w:rsidRPr="00AB6C7A">
        <w:rPr>
          <w:rFonts w:ascii="Times New Roman" w:hAnsi="Times New Roman" w:cs="Times New Roman"/>
          <w:sz w:val="28"/>
          <w:szCs w:val="28"/>
          <w:shd w:val="clear" w:color="auto" w:fill="FFFFFF"/>
        </w:rPr>
        <w:t>Их с утра зовёт дорога</w:t>
      </w:r>
      <w:proofErr w:type="gramStart"/>
      <w:r w:rsidRPr="00AB6C7A">
        <w:rPr>
          <w:rFonts w:ascii="Times New Roman" w:hAnsi="Times New Roman" w:cs="Times New Roman"/>
          <w:sz w:val="28"/>
          <w:szCs w:val="28"/>
        </w:rPr>
        <w:br/>
      </w:r>
      <w:r w:rsidRPr="00AB6C7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AB6C7A">
        <w:rPr>
          <w:rFonts w:ascii="Times New Roman" w:hAnsi="Times New Roman" w:cs="Times New Roman"/>
          <w:sz w:val="28"/>
          <w:szCs w:val="28"/>
          <w:shd w:val="clear" w:color="auto" w:fill="FFFFFF"/>
        </w:rPr>
        <w:t>а торжественный парад.</w:t>
      </w:r>
      <w:r w:rsidRPr="00AB6C7A">
        <w:rPr>
          <w:rFonts w:ascii="Times New Roman" w:hAnsi="Times New Roman" w:cs="Times New Roman"/>
          <w:sz w:val="28"/>
          <w:szCs w:val="28"/>
        </w:rPr>
        <w:br/>
      </w:r>
      <w:r w:rsidRPr="00AB6C7A">
        <w:rPr>
          <w:rFonts w:ascii="Times New Roman" w:hAnsi="Times New Roman" w:cs="Times New Roman"/>
          <w:sz w:val="28"/>
          <w:szCs w:val="28"/>
          <w:shd w:val="clear" w:color="auto" w:fill="FFFFFF"/>
        </w:rPr>
        <w:t>И задумчиво с порога</w:t>
      </w:r>
      <w:proofErr w:type="gramStart"/>
      <w:r w:rsidRPr="00AB6C7A">
        <w:rPr>
          <w:rFonts w:ascii="Times New Roman" w:hAnsi="Times New Roman" w:cs="Times New Roman"/>
          <w:sz w:val="28"/>
          <w:szCs w:val="28"/>
        </w:rPr>
        <w:br/>
      </w:r>
      <w:r w:rsidRPr="00AB6C7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B6C7A">
        <w:rPr>
          <w:rFonts w:ascii="Times New Roman" w:hAnsi="Times New Roman" w:cs="Times New Roman"/>
          <w:sz w:val="28"/>
          <w:szCs w:val="28"/>
          <w:shd w:val="clear" w:color="auto" w:fill="FFFFFF"/>
        </w:rPr>
        <w:t>след им бабушки глядят.</w:t>
      </w:r>
      <w:r w:rsidRPr="00AB6C7A">
        <w:rPr>
          <w:rFonts w:ascii="Times New Roman" w:hAnsi="Times New Roman" w:cs="Times New Roman"/>
          <w:sz w:val="28"/>
          <w:szCs w:val="28"/>
        </w:rPr>
        <w:br/>
      </w:r>
      <w:r w:rsidRPr="00AB6C7A">
        <w:rPr>
          <w:rFonts w:ascii="Times New Roman" w:hAnsi="Times New Roman" w:cs="Times New Roman"/>
          <w:sz w:val="28"/>
          <w:szCs w:val="28"/>
        </w:rPr>
        <w:br/>
      </w:r>
      <w:r w:rsidR="00AB6C7A" w:rsidRPr="00AB6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18576D" w:rsidRPr="00AB6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оспитатель:</w:t>
      </w:r>
      <w:r w:rsidR="0018576D" w:rsidRPr="00AB6C7A">
        <w:rPr>
          <w:rFonts w:ascii="Times New Roman" w:hAnsi="Times New Roman" w:cs="Times New Roman"/>
          <w:color w:val="000000"/>
          <w:sz w:val="28"/>
          <w:szCs w:val="28"/>
        </w:rPr>
        <w:t> Ребята, каждый год наша Родина отмечает  великий праздник – День Победы в Великой Отечественной войне. В войне, в которой решалось жить нам с вами или нет. </w:t>
      </w:r>
      <w:r w:rsidR="0018576D" w:rsidRPr="00AB6C7A">
        <w:rPr>
          <w:rFonts w:ascii="Times New Roman" w:hAnsi="Times New Roman" w:cs="Times New Roman"/>
          <w:color w:val="000000"/>
          <w:sz w:val="28"/>
          <w:szCs w:val="28"/>
        </w:rPr>
        <w:br/>
        <w:t>Великая Отечественная война началась </w:t>
      </w:r>
      <w:r w:rsidR="0018576D" w:rsidRPr="00AB6C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22 </w:t>
      </w:r>
      <w:r w:rsidR="0018576D" w:rsidRPr="00AB6C7A">
        <w:rPr>
          <w:rFonts w:ascii="Times New Roman" w:hAnsi="Times New Roman" w:cs="Times New Roman"/>
          <w:color w:val="000000"/>
          <w:sz w:val="28"/>
          <w:szCs w:val="28"/>
        </w:rPr>
        <w:t>июня 1941 года. Враг напал на мирную страну ночью, когда все люди спали, не объявляя нам войны. Фашисты надеялись на легкую и быструю победу. Им хотелось захватить богатые земли нашей страны. </w:t>
      </w:r>
      <w:r w:rsidR="007C0FD9" w:rsidRPr="00AB6C7A">
        <w:rPr>
          <w:rFonts w:ascii="Times New Roman" w:hAnsi="Times New Roman" w:cs="Times New Roman"/>
          <w:color w:val="000000"/>
          <w:sz w:val="28"/>
          <w:szCs w:val="28"/>
        </w:rPr>
        <w:t>(Просмотр презентации)</w:t>
      </w:r>
      <w:r w:rsidR="0018576D" w:rsidRPr="00AB6C7A">
        <w:rPr>
          <w:rFonts w:ascii="Times New Roman" w:hAnsi="Times New Roman" w:cs="Times New Roman"/>
          <w:color w:val="000000"/>
          <w:sz w:val="28"/>
          <w:szCs w:val="28"/>
        </w:rPr>
        <w:br/>
        <w:t>Но они ошиблись. На защиту свободной любимой Родины встал весь народ. На войне сражались не только мужчины, но и женщины. Они были медсестрами, врачами, санитарками</w:t>
      </w:r>
      <w:r w:rsidR="00AB6C7A" w:rsidRPr="00AB6C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576D" w:rsidRPr="00AB6C7A">
        <w:rPr>
          <w:rFonts w:ascii="Times New Roman" w:hAnsi="Times New Roman" w:cs="Times New Roman"/>
          <w:color w:val="000000"/>
          <w:sz w:val="28"/>
          <w:szCs w:val="28"/>
        </w:rPr>
        <w:t xml:space="preserve">Дети то же принимали активное </w:t>
      </w:r>
      <w:r w:rsidR="0018576D" w:rsidRPr="00AB6C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участие, в госпиталях они помогали солдатам кушать, писать письма домой, пели им песни, читали стихи, поднимая бодрость духа.  </w:t>
      </w:r>
      <w:r w:rsidR="007C0FD9" w:rsidRPr="00AB6C7A">
        <w:rPr>
          <w:rFonts w:ascii="Times New Roman" w:hAnsi="Times New Roman" w:cs="Times New Roman"/>
          <w:color w:val="000000"/>
          <w:sz w:val="28"/>
          <w:szCs w:val="28"/>
        </w:rPr>
        <w:t>Взрослым и детям, было очень трудно во время Великой Отечественной войны, в которой участвовали ваши прадедушки и прабабушки.</w:t>
      </w:r>
      <w:r w:rsidR="0018576D" w:rsidRPr="00AB6C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Война длилась долгих четыре года. Люди умирали от голода, холода. Но наша доблестная армия не смотря, ни на что, нашла в себе силы </w:t>
      </w:r>
      <w:r w:rsidR="007C0FD9" w:rsidRPr="00AB6C7A">
        <w:rPr>
          <w:rFonts w:ascii="Times New Roman" w:hAnsi="Times New Roman" w:cs="Times New Roman"/>
          <w:color w:val="000000"/>
          <w:sz w:val="28"/>
          <w:szCs w:val="28"/>
        </w:rPr>
        <w:t xml:space="preserve">и победила. </w:t>
      </w:r>
      <w:proofErr w:type="gramStart"/>
      <w:r w:rsidR="007C0FD9" w:rsidRPr="00AB6C7A">
        <w:rPr>
          <w:rFonts w:ascii="Times New Roman" w:hAnsi="Times New Roman" w:cs="Times New Roman"/>
          <w:color w:val="000000"/>
          <w:sz w:val="28"/>
          <w:szCs w:val="28"/>
        </w:rPr>
        <w:t>День</w:t>
      </w:r>
      <w:proofErr w:type="gramEnd"/>
      <w:r w:rsidR="007C0FD9" w:rsidRPr="00AB6C7A">
        <w:rPr>
          <w:rFonts w:ascii="Times New Roman" w:hAnsi="Times New Roman" w:cs="Times New Roman"/>
          <w:color w:val="000000"/>
          <w:sz w:val="28"/>
          <w:szCs w:val="28"/>
        </w:rPr>
        <w:t xml:space="preserve"> когда закончилась война – 9 мая 1945 года – нашей страны и жители других стран отмечают этот праздник. Он стал  самым светлым и любимым праздником - </w:t>
      </w:r>
      <w:r w:rsidR="007C0FD9" w:rsidRPr="00AB6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Днем Победы!</w:t>
      </w:r>
      <w:r w:rsidR="007C0FD9" w:rsidRPr="00AB6C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6C7A" w:rsidRPr="00AB6C7A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AB6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FD9" w:rsidRPr="00AB6C7A">
        <w:rPr>
          <w:rFonts w:ascii="Times New Roman" w:hAnsi="Times New Roman" w:cs="Times New Roman"/>
          <w:color w:val="000000"/>
          <w:sz w:val="28"/>
          <w:szCs w:val="28"/>
        </w:rPr>
        <w:t>Много стихов и рассказов написали об их подвигах писатели и поэты, композиторы написали песни.</w:t>
      </w:r>
      <w:r w:rsidR="00380710" w:rsidRPr="00AB6C7A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мы познакомимся с такой песней. Она называется «Катюша». Что означает слово Катюша? (</w:t>
      </w:r>
      <w:r w:rsidR="00380710" w:rsidRPr="00AB6C7A">
        <w:rPr>
          <w:rStyle w:val="a8"/>
          <w:rFonts w:ascii="Times New Roman" w:hAnsi="Times New Roman" w:cs="Times New Roman"/>
          <w:color w:val="000000"/>
          <w:sz w:val="28"/>
          <w:szCs w:val="28"/>
        </w:rPr>
        <w:t>ответы детей</w:t>
      </w:r>
      <w:r w:rsidR="00380710" w:rsidRPr="00AB6C7A">
        <w:rPr>
          <w:rFonts w:ascii="Times New Roman" w:hAnsi="Times New Roman" w:cs="Times New Roman"/>
          <w:color w:val="000000"/>
          <w:sz w:val="28"/>
          <w:szCs w:val="28"/>
        </w:rPr>
        <w:t>) Катюша это имя, а еще в годы войны было создано грозное оружие, которого боялись фашисты и его ласково назвали Катюшей. Давайте послушаем песню.</w:t>
      </w:r>
    </w:p>
    <w:p w:rsidR="00380710" w:rsidRPr="00AB6C7A" w:rsidRDefault="00380710" w:rsidP="001857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песни «Катюша»</w:t>
      </w:r>
    </w:p>
    <w:p w:rsidR="007B2354" w:rsidRPr="00AB6C7A" w:rsidRDefault="00AB6C7A" w:rsidP="007B2354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AB6C7A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380710" w:rsidRPr="00AB6C7A">
        <w:rPr>
          <w:color w:val="000000"/>
          <w:sz w:val="28"/>
          <w:szCs w:val="28"/>
        </w:rPr>
        <w:t xml:space="preserve">Наш народ мужественно сражался и победил. Но не все дожили до Великой Победы. </w:t>
      </w:r>
      <w:r w:rsidR="00A2679B" w:rsidRPr="00AB6C7A">
        <w:rPr>
          <w:color w:val="333333"/>
          <w:sz w:val="28"/>
          <w:szCs w:val="28"/>
          <w:shd w:val="clear" w:color="auto" w:fill="FFFFFF"/>
        </w:rPr>
        <w:t xml:space="preserve"> </w:t>
      </w:r>
      <w:r w:rsidR="00A2679B" w:rsidRPr="00AB6C7A">
        <w:rPr>
          <w:color w:val="000000" w:themeColor="text1"/>
          <w:sz w:val="28"/>
          <w:szCs w:val="28"/>
          <w:shd w:val="clear" w:color="auto" w:fill="FFFFFF"/>
        </w:rPr>
        <w:t>Кто знает, как  называют тех людей, которые еще живы и кто воевал много лет назад?  (ответы детей) Правильно, их называют ветеранами. Сейчас они уже старенькие, им много лет. Они защищали нашу страну, когда были молодыми, крепкими и здоровыми. А в день победы 9 Мая они надевают все свои военные награды - ордена и медали, собираются вместе, чтобы вспомнить военные годы. Сейчас они уже старенькие и часто болеют. Многие из них инвалиды и даже не могут ходить. Ребята, если вы увидите 9 Мая человека с орденами, то подойдите и поздравьте его с праздником, скажите ему "спасибо" за то, что он защитил нашу родину от врагов. Ветеранам будет приятно, что мы все помним, о той трудной и знаменательной Победе.</w:t>
      </w:r>
    </w:p>
    <w:p w:rsidR="00A2679B" w:rsidRPr="00AB6C7A" w:rsidRDefault="00A2679B" w:rsidP="007B235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7B2354" w:rsidRPr="00AB6C7A" w:rsidRDefault="00AB6C7A" w:rsidP="007B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380710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каждым годом все меньше остается участников войн, так как много лет прошло со дня Победы. </w:t>
      </w:r>
      <w:r w:rsidR="007B2354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 о погибших героях навеки сохранится в нашем сердце. По всей стране стоят памятники известным и неизвестным героям. К этим памятникам люди приходят не только по праздникам, но и в любой день там можно увидеть цветы. Есть такой памятник и у нас в </w:t>
      </w:r>
      <w:r w:rsidR="00A2679B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 Туле</w:t>
      </w:r>
      <w:r w:rsidR="007B2354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2354" w:rsidRPr="00AB6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иллюстрации). </w:t>
      </w:r>
      <w:r w:rsidR="007B2354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9 Мая около него проходит   встреча ветеранов. Жители города приходят туда, что бы еще раз сказать добрые слова ветеранам, которые подарили нам спокойную и радостную жизнь. И еще раз низко поклонится всем погибшим героям, которые не пожалели своей жизни в борьбе за мирное небо.</w:t>
      </w:r>
      <w:r w:rsidR="007B2354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Есть такой обычай - чтить память погибших героев минутой молчания. </w:t>
      </w:r>
      <w:r w:rsidR="007B2354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и мы сейчас почтим память всех погибших на войне минутой молчания. </w:t>
      </w:r>
      <w:r w:rsidR="007B2354" w:rsidRPr="00AB6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встают.) </w:t>
      </w:r>
      <w:r w:rsidR="007B2354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Садитесь, ребята!</w:t>
      </w:r>
    </w:p>
    <w:p w:rsidR="007B2354" w:rsidRPr="00AB6C7A" w:rsidRDefault="007B2354" w:rsidP="007B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354" w:rsidRPr="00AB6C7A" w:rsidRDefault="007B2354" w:rsidP="007B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этот день люди возлагают к военным памятникам венки и цветы. Обычно их приносят к «Вечному огню», который горит в каждом городе, чтобы люди никогда не забыли о том</w:t>
      </w:r>
      <w:r w:rsidR="00A2679B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страшна война. Такой огонь есть и у нас в городе.</w:t>
      </w:r>
    </w:p>
    <w:p w:rsidR="007B2354" w:rsidRDefault="007B2354" w:rsidP="007B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0710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Победы по всей нашей стране </w:t>
      </w:r>
      <w:r w:rsidR="00A2679B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организуются праздничные парады в</w:t>
      </w:r>
      <w:r w:rsidR="00380710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етераны войны, военные, студенты и учащиеся школ маршируют по главным площадям городов. </w:t>
      </w:r>
    </w:p>
    <w:p w:rsidR="00AB6C7A" w:rsidRPr="00AB6C7A" w:rsidRDefault="00AB6C7A" w:rsidP="007B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79B" w:rsidRPr="00AB6C7A" w:rsidRDefault="007B2354" w:rsidP="00A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proofErr w:type="spellStart"/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="00A2679B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79B" w:rsidRPr="00AB6C7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«Как солдаты»</w:t>
      </w:r>
    </w:p>
    <w:p w:rsidR="00A2679B" w:rsidRPr="00AB6C7A" w:rsidRDefault="00A2679B" w:rsidP="00A2679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ровненько, ребята,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Пошагали как солдаты.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Влево, вправо наклонись,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носочках потянись.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- рывок,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- рывок,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Отдохнул ли ты, дружок?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Помаши кистями дружно</w:t>
      </w:r>
      <w:proofErr w:type="gramStart"/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исовать сейчас нам нужно.</w:t>
      </w:r>
    </w:p>
    <w:p w:rsidR="00A2679B" w:rsidRPr="00AB6C7A" w:rsidRDefault="00A2679B" w:rsidP="007B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354" w:rsidRPr="00AB6C7A" w:rsidRDefault="007B2354" w:rsidP="00AB6C7A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Пройдут года, десятилетия, века, но мы никогд</w:t>
      </w:r>
      <w:r w:rsid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 забудем светлого радостного                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Победы.</w:t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год 9 Мая в честь Великой Победы зажигается салют. Вечернее небо расцвечивается яркими праздничными огоньками.</w:t>
      </w:r>
    </w:p>
    <w:p w:rsidR="00AB6C7A" w:rsidRPr="00AB6C7A" w:rsidRDefault="007B2354" w:rsidP="00AB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сегодня нарисуем салют, в честь праздника 9 мая. Чтобы всегда был мир на нашей земле.</w:t>
      </w:r>
      <w:r w:rsidR="00380710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изображать  его  будем методом выдувания краски через пластиковую трубочку.</w:t>
      </w:r>
      <w:r w:rsidR="00AB6C7A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выкладывает на стол основу для коллективной композиции – лист бумаги темно-голубого или синего цвета.</w:t>
      </w:r>
    </w:p>
    <w:p w:rsidR="00AB6C7A" w:rsidRPr="00AB6C7A" w:rsidRDefault="007B2354" w:rsidP="00AB6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надо капнуть капельку краски на плотную бумагу, после чего подуть на нее через соломинку с разных сторон</w:t>
      </w:r>
      <w:proofErr w:type="gramStart"/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 воспитателем).</w:t>
      </w:r>
      <w:r w:rsidR="00AB6C7A" w:rsidRPr="00AB6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Далее наклейте их на готовый рисунок салюта.</w:t>
      </w:r>
    </w:p>
    <w:p w:rsidR="004C2C14" w:rsidRPr="00AB6C7A" w:rsidRDefault="00AB6C7A" w:rsidP="00AB6C7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выполняют коллективную работу)</w:t>
      </w:r>
    </w:p>
    <w:p w:rsidR="00FA50AB" w:rsidRPr="00AB6C7A" w:rsidRDefault="00380710" w:rsidP="00AB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6C7A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FA50AB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 каким праздником мы сегодня познакомились? </w:t>
      </w:r>
      <w:r w:rsidR="00FA50AB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FA50AB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памятники, посвященные дню победы есть</w:t>
      </w:r>
      <w:proofErr w:type="gramEnd"/>
      <w:r w:rsidR="00FA50AB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в городе? </w:t>
      </w:r>
      <w:r w:rsidR="00FA50AB" w:rsidRPr="00AB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заканчивается день победы? Что мы с вами рисовали?</w:t>
      </w:r>
    </w:p>
    <w:p w:rsidR="00380710" w:rsidRPr="00AB6C7A" w:rsidRDefault="00380710" w:rsidP="00AB6C7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C2C14" w:rsidRPr="00AB6C7A" w:rsidRDefault="004C2C14" w:rsidP="00AB6C7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C2C14" w:rsidRPr="00AB6C7A" w:rsidRDefault="004C2C14" w:rsidP="00AB6C7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C2C14" w:rsidRPr="00AB6C7A" w:rsidRDefault="004C2C14" w:rsidP="00AB6C7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C2C14" w:rsidRDefault="004C2C14" w:rsidP="00AB6C7A">
      <w:pPr>
        <w:jc w:val="both"/>
        <w:rPr>
          <w:b/>
          <w:noProof/>
          <w:sz w:val="28"/>
          <w:szCs w:val="28"/>
          <w:lang w:eastAsia="ru-RU"/>
        </w:rPr>
      </w:pPr>
    </w:p>
    <w:p w:rsidR="004C2C14" w:rsidRPr="004C2C14" w:rsidRDefault="004C2C14" w:rsidP="00AB6C7A">
      <w:pPr>
        <w:jc w:val="both"/>
        <w:rPr>
          <w:b/>
          <w:sz w:val="28"/>
          <w:szCs w:val="28"/>
        </w:rPr>
      </w:pPr>
    </w:p>
    <w:p w:rsidR="00D06F02" w:rsidRPr="004C2C14" w:rsidRDefault="00D06F02" w:rsidP="00AB6C7A">
      <w:pPr>
        <w:ind w:firstLine="708"/>
        <w:jc w:val="both"/>
        <w:rPr>
          <w:b/>
          <w:sz w:val="28"/>
          <w:szCs w:val="28"/>
        </w:rPr>
      </w:pPr>
    </w:p>
    <w:sectPr w:rsidR="00D06F02" w:rsidRPr="004C2C14" w:rsidSect="0002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638"/>
    <w:rsid w:val="000278D4"/>
    <w:rsid w:val="000A3638"/>
    <w:rsid w:val="000E768C"/>
    <w:rsid w:val="0018576D"/>
    <w:rsid w:val="001A180B"/>
    <w:rsid w:val="00204B38"/>
    <w:rsid w:val="00380710"/>
    <w:rsid w:val="004C2C14"/>
    <w:rsid w:val="007171C5"/>
    <w:rsid w:val="007B2354"/>
    <w:rsid w:val="007C0FD9"/>
    <w:rsid w:val="00A2679B"/>
    <w:rsid w:val="00AB6C7A"/>
    <w:rsid w:val="00AC0591"/>
    <w:rsid w:val="00B11E86"/>
    <w:rsid w:val="00BA396F"/>
    <w:rsid w:val="00BD7768"/>
    <w:rsid w:val="00CC44A2"/>
    <w:rsid w:val="00D06F02"/>
    <w:rsid w:val="00D5768F"/>
    <w:rsid w:val="00FA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D4"/>
  </w:style>
  <w:style w:type="paragraph" w:styleId="1">
    <w:name w:val="heading 1"/>
    <w:basedOn w:val="a"/>
    <w:link w:val="10"/>
    <w:uiPriority w:val="9"/>
    <w:qFormat/>
    <w:rsid w:val="000A3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36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6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36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3638"/>
  </w:style>
  <w:style w:type="character" w:styleId="a4">
    <w:name w:val="Strong"/>
    <w:basedOn w:val="a0"/>
    <w:uiPriority w:val="22"/>
    <w:qFormat/>
    <w:rsid w:val="000A3638"/>
    <w:rPr>
      <w:b/>
      <w:bCs/>
    </w:rPr>
  </w:style>
  <w:style w:type="character" w:customStyle="1" w:styleId="ksblok">
    <w:name w:val="ks_blok"/>
    <w:basedOn w:val="a0"/>
    <w:rsid w:val="000A3638"/>
  </w:style>
  <w:style w:type="character" w:customStyle="1" w:styleId="ksptitle">
    <w:name w:val="ks_ptitle"/>
    <w:basedOn w:val="a0"/>
    <w:rsid w:val="000A3638"/>
  </w:style>
  <w:style w:type="paragraph" w:styleId="a5">
    <w:name w:val="Balloon Text"/>
    <w:basedOn w:val="a"/>
    <w:link w:val="a6"/>
    <w:uiPriority w:val="99"/>
    <w:semiHidden/>
    <w:unhideWhenUsed/>
    <w:rsid w:val="000A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6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A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A396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1E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260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82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37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9</cp:revision>
  <dcterms:created xsi:type="dcterms:W3CDTF">2016-04-15T12:23:00Z</dcterms:created>
  <dcterms:modified xsi:type="dcterms:W3CDTF">2016-04-15T16:32:00Z</dcterms:modified>
</cp:coreProperties>
</file>