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5E5" w:rsidRDefault="00F36F96" w:rsidP="00F36F96">
      <w:pPr>
        <w:spacing w:line="360" w:lineRule="auto"/>
        <w:jc w:val="center"/>
        <w:rPr>
          <w:rFonts w:ascii="Times New Roman" w:hAnsi="Times New Roman" w:cs="Times New Roman"/>
          <w:color w:val="111111"/>
          <w:sz w:val="28"/>
          <w:szCs w:val="28"/>
          <w:shd w:val="clear" w:color="auto" w:fill="FFFFFF"/>
        </w:rPr>
      </w:pPr>
      <w:r w:rsidRPr="00F36F96">
        <w:rPr>
          <w:rFonts w:ascii="Times New Roman" w:hAnsi="Times New Roman" w:cs="Times New Roman"/>
          <w:color w:val="111111"/>
          <w:sz w:val="28"/>
          <w:szCs w:val="28"/>
          <w:shd w:val="clear" w:color="auto" w:fill="FFFFFF"/>
        </w:rPr>
        <w:t>Муниципальное бюджетное дошколь</w:t>
      </w:r>
      <w:r w:rsidR="00CE048D">
        <w:rPr>
          <w:rFonts w:ascii="Times New Roman" w:hAnsi="Times New Roman" w:cs="Times New Roman"/>
          <w:color w:val="111111"/>
          <w:sz w:val="28"/>
          <w:szCs w:val="28"/>
          <w:shd w:val="clear" w:color="auto" w:fill="FFFFFF"/>
        </w:rPr>
        <w:t xml:space="preserve">ное образовательное учреждение  </w:t>
      </w:r>
    </w:p>
    <w:p w:rsidR="00F36F96" w:rsidRPr="00F36F96" w:rsidRDefault="00CE048D" w:rsidP="00F36F96">
      <w:pPr>
        <w:spacing w:line="360" w:lineRule="auto"/>
        <w:jc w:val="center"/>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Ц</w:t>
      </w:r>
      <w:r w:rsidR="00F36F96" w:rsidRPr="00F36F96">
        <w:rPr>
          <w:rFonts w:ascii="Times New Roman" w:hAnsi="Times New Roman" w:cs="Times New Roman"/>
          <w:color w:val="111111"/>
          <w:sz w:val="28"/>
          <w:szCs w:val="28"/>
          <w:shd w:val="clear" w:color="auto" w:fill="FFFFFF"/>
        </w:rPr>
        <w:t>ентр развития ребенка</w:t>
      </w:r>
      <w:r w:rsidR="00F655E5">
        <w:rPr>
          <w:rFonts w:ascii="Times New Roman" w:hAnsi="Times New Roman" w:cs="Times New Roman"/>
          <w:color w:val="111111"/>
          <w:sz w:val="28"/>
          <w:szCs w:val="28"/>
          <w:shd w:val="clear" w:color="auto" w:fill="FFFFFF"/>
        </w:rPr>
        <w:t xml:space="preserve"> </w:t>
      </w:r>
      <w:r>
        <w:rPr>
          <w:rFonts w:ascii="Times New Roman" w:hAnsi="Times New Roman" w:cs="Times New Roman"/>
          <w:color w:val="111111"/>
          <w:sz w:val="28"/>
          <w:szCs w:val="28"/>
          <w:shd w:val="clear" w:color="auto" w:fill="FFFFFF"/>
        </w:rPr>
        <w:t>-</w:t>
      </w:r>
      <w:r w:rsidR="00F655E5">
        <w:rPr>
          <w:rFonts w:ascii="Times New Roman" w:hAnsi="Times New Roman" w:cs="Times New Roman"/>
          <w:color w:val="111111"/>
          <w:sz w:val="28"/>
          <w:szCs w:val="28"/>
          <w:shd w:val="clear" w:color="auto" w:fill="FFFFFF"/>
        </w:rPr>
        <w:t xml:space="preserve"> </w:t>
      </w:r>
      <w:bookmarkStart w:id="0" w:name="_GoBack"/>
      <w:bookmarkEnd w:id="0"/>
      <w:r>
        <w:rPr>
          <w:rFonts w:ascii="Times New Roman" w:hAnsi="Times New Roman" w:cs="Times New Roman"/>
          <w:color w:val="111111"/>
          <w:sz w:val="28"/>
          <w:szCs w:val="28"/>
          <w:shd w:val="clear" w:color="auto" w:fill="FFFFFF"/>
        </w:rPr>
        <w:t xml:space="preserve">детский сад </w:t>
      </w:r>
      <w:r w:rsidR="00F36F96" w:rsidRPr="00F36F96">
        <w:rPr>
          <w:rFonts w:ascii="Times New Roman" w:hAnsi="Times New Roman" w:cs="Times New Roman"/>
          <w:color w:val="111111"/>
          <w:sz w:val="28"/>
          <w:szCs w:val="28"/>
          <w:shd w:val="clear" w:color="auto" w:fill="FFFFFF"/>
        </w:rPr>
        <w:t xml:space="preserve"> № 5 «Мир детства»</w:t>
      </w:r>
    </w:p>
    <w:p w:rsidR="00F36F96" w:rsidRPr="00E8429E" w:rsidRDefault="00F36F96" w:rsidP="00E8429E">
      <w:pPr>
        <w:spacing w:line="360" w:lineRule="auto"/>
        <w:jc w:val="center"/>
        <w:rPr>
          <w:rFonts w:ascii="Times New Roman" w:hAnsi="Times New Roman" w:cs="Times New Roman"/>
          <w:color w:val="111111"/>
          <w:sz w:val="28"/>
          <w:szCs w:val="28"/>
          <w:shd w:val="clear" w:color="auto" w:fill="FFFFFF"/>
        </w:rPr>
      </w:pPr>
      <w:r w:rsidRPr="00F36F96">
        <w:rPr>
          <w:rFonts w:ascii="Times New Roman" w:hAnsi="Times New Roman" w:cs="Times New Roman"/>
          <w:color w:val="111111"/>
          <w:sz w:val="28"/>
          <w:szCs w:val="28"/>
          <w:shd w:val="clear" w:color="auto" w:fill="FFFFFF"/>
        </w:rPr>
        <w:t>(структурное подразделение Бондаренко 25)</w:t>
      </w:r>
    </w:p>
    <w:p w:rsidR="00F36F96" w:rsidRDefault="00F36F96">
      <w:pPr>
        <w:rPr>
          <w:rFonts w:ascii="Arial" w:hAnsi="Arial" w:cs="Arial"/>
          <w:color w:val="111111"/>
          <w:sz w:val="26"/>
          <w:szCs w:val="26"/>
          <w:shd w:val="clear" w:color="auto" w:fill="FFFFFF"/>
        </w:rPr>
      </w:pPr>
    </w:p>
    <w:p w:rsidR="00E8429E" w:rsidRDefault="00E8429E">
      <w:pPr>
        <w:rPr>
          <w:rFonts w:ascii="Arial" w:hAnsi="Arial" w:cs="Arial"/>
          <w:color w:val="111111"/>
          <w:sz w:val="26"/>
          <w:szCs w:val="26"/>
          <w:shd w:val="clear" w:color="auto" w:fill="FFFFFF"/>
        </w:rPr>
      </w:pPr>
    </w:p>
    <w:p w:rsidR="00E8429E" w:rsidRDefault="00E8429E">
      <w:pPr>
        <w:rPr>
          <w:rFonts w:ascii="Arial" w:hAnsi="Arial" w:cs="Arial"/>
          <w:color w:val="111111"/>
          <w:sz w:val="26"/>
          <w:szCs w:val="26"/>
          <w:shd w:val="clear" w:color="auto" w:fill="FFFFFF"/>
        </w:rPr>
      </w:pPr>
    </w:p>
    <w:p w:rsidR="00E8429E" w:rsidRDefault="00E8429E">
      <w:pPr>
        <w:rPr>
          <w:rFonts w:ascii="Arial" w:hAnsi="Arial" w:cs="Arial"/>
          <w:color w:val="111111"/>
          <w:sz w:val="26"/>
          <w:szCs w:val="26"/>
          <w:shd w:val="clear" w:color="auto" w:fill="FFFFFF"/>
        </w:rPr>
      </w:pPr>
    </w:p>
    <w:p w:rsidR="00E8429E" w:rsidRDefault="00E8429E">
      <w:pPr>
        <w:rPr>
          <w:rFonts w:ascii="Arial" w:hAnsi="Arial" w:cs="Arial"/>
          <w:color w:val="111111"/>
          <w:sz w:val="26"/>
          <w:szCs w:val="26"/>
          <w:shd w:val="clear" w:color="auto" w:fill="FFFFFF"/>
        </w:rPr>
      </w:pPr>
    </w:p>
    <w:p w:rsidR="00F36F96" w:rsidRPr="00F36F96" w:rsidRDefault="00F36F96" w:rsidP="00F36F96">
      <w:pPr>
        <w:jc w:val="center"/>
        <w:rPr>
          <w:rFonts w:ascii="Times New Roman" w:hAnsi="Times New Roman" w:cs="Times New Roman"/>
          <w:color w:val="111111"/>
          <w:sz w:val="36"/>
          <w:szCs w:val="36"/>
          <w:shd w:val="clear" w:color="auto" w:fill="FFFFFF"/>
        </w:rPr>
      </w:pPr>
      <w:r w:rsidRPr="00F36F96">
        <w:rPr>
          <w:rFonts w:ascii="Times New Roman" w:hAnsi="Times New Roman" w:cs="Times New Roman"/>
          <w:color w:val="111111"/>
          <w:sz w:val="36"/>
          <w:szCs w:val="36"/>
          <w:shd w:val="clear" w:color="auto" w:fill="FFFFFF"/>
        </w:rPr>
        <w:t>Консультация для родителей на тему:</w:t>
      </w:r>
    </w:p>
    <w:p w:rsidR="00F36F96" w:rsidRPr="00F36F96" w:rsidRDefault="00E8429E" w:rsidP="00F36F96">
      <w:pPr>
        <w:jc w:val="center"/>
        <w:rPr>
          <w:rFonts w:ascii="Times New Roman" w:hAnsi="Times New Roman" w:cs="Times New Roman"/>
          <w:color w:val="111111"/>
          <w:sz w:val="36"/>
          <w:szCs w:val="36"/>
          <w:shd w:val="clear" w:color="auto" w:fill="FFFFFF"/>
        </w:rPr>
      </w:pPr>
      <w:r>
        <w:rPr>
          <w:rFonts w:ascii="Arial" w:hAnsi="Arial" w:cs="Arial"/>
          <w:noProof/>
          <w:color w:val="111111"/>
          <w:sz w:val="26"/>
          <w:szCs w:val="26"/>
          <w:shd w:val="clear" w:color="auto" w:fill="FFFFFF"/>
          <w:lang w:eastAsia="ru-RU"/>
        </w:rPr>
        <w:drawing>
          <wp:anchor distT="0" distB="0" distL="114300" distR="114300" simplePos="0" relativeHeight="251662336" behindDoc="0" locked="0" layoutInCell="1" allowOverlap="1" wp14:anchorId="68084631" wp14:editId="2079B812">
            <wp:simplePos x="0" y="0"/>
            <wp:positionH relativeFrom="column">
              <wp:posOffset>-622935</wp:posOffset>
            </wp:positionH>
            <wp:positionV relativeFrom="paragraph">
              <wp:posOffset>1765300</wp:posOffset>
            </wp:positionV>
            <wp:extent cx="4514850" cy="3390900"/>
            <wp:effectExtent l="0" t="0" r="0" b="0"/>
            <wp:wrapSquare wrapText="bothSides"/>
            <wp:docPr id="5" name="Рисунок 5" descr="C:\Users\Светлана\Desktop\GRIPP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Светлана\Desktop\GRIPP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14850" cy="339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6F96" w:rsidRPr="00F36F96">
        <w:rPr>
          <w:rFonts w:ascii="Times New Roman" w:hAnsi="Times New Roman" w:cs="Times New Roman"/>
          <w:color w:val="111111"/>
          <w:sz w:val="36"/>
          <w:szCs w:val="36"/>
          <w:shd w:val="clear" w:color="auto" w:fill="FFFFFF"/>
        </w:rPr>
        <w:t>«Профилактика инфекционных заболеваний в связи с прогнозируемыми сезонными эпидемическим подъёмом заболеваемости гриппом, ОРВИ, другими заболеваниями, в том числе внебольничной пневмонией, энтеровирусной инфекцией, ОКИ с учетом представителей Роспотребнадзора»</w:t>
      </w:r>
    </w:p>
    <w:p w:rsidR="00F36F96" w:rsidRDefault="00F36F96">
      <w:pPr>
        <w:rPr>
          <w:rFonts w:ascii="Arial" w:hAnsi="Arial" w:cs="Arial"/>
          <w:color w:val="111111"/>
          <w:sz w:val="26"/>
          <w:szCs w:val="26"/>
          <w:shd w:val="clear" w:color="auto" w:fill="FFFFFF"/>
        </w:rPr>
      </w:pPr>
    </w:p>
    <w:p w:rsidR="00F36F96" w:rsidRDefault="00F36F96">
      <w:pPr>
        <w:rPr>
          <w:rFonts w:ascii="Arial" w:hAnsi="Arial" w:cs="Arial"/>
          <w:color w:val="111111"/>
          <w:sz w:val="26"/>
          <w:szCs w:val="26"/>
          <w:shd w:val="clear" w:color="auto" w:fill="FFFFFF"/>
        </w:rPr>
      </w:pPr>
    </w:p>
    <w:p w:rsidR="00F36F96" w:rsidRDefault="00F36F96">
      <w:pPr>
        <w:rPr>
          <w:rFonts w:ascii="Arial" w:hAnsi="Arial" w:cs="Arial"/>
          <w:color w:val="111111"/>
          <w:sz w:val="26"/>
          <w:szCs w:val="26"/>
          <w:shd w:val="clear" w:color="auto" w:fill="FFFFFF"/>
        </w:rPr>
      </w:pPr>
    </w:p>
    <w:p w:rsidR="00F36F96" w:rsidRDefault="00F36F96">
      <w:pPr>
        <w:rPr>
          <w:rFonts w:ascii="Arial" w:hAnsi="Arial" w:cs="Arial"/>
          <w:color w:val="111111"/>
          <w:sz w:val="26"/>
          <w:szCs w:val="26"/>
          <w:shd w:val="clear" w:color="auto" w:fill="FFFFFF"/>
        </w:rPr>
      </w:pPr>
    </w:p>
    <w:p w:rsidR="00F36F96" w:rsidRDefault="00F36F96" w:rsidP="00F36F96">
      <w:pPr>
        <w:jc w:val="right"/>
        <w:rPr>
          <w:rFonts w:ascii="Arial" w:hAnsi="Arial" w:cs="Arial"/>
          <w:color w:val="111111"/>
          <w:sz w:val="26"/>
          <w:szCs w:val="26"/>
          <w:shd w:val="clear" w:color="auto" w:fill="FFFFFF"/>
        </w:rPr>
      </w:pPr>
    </w:p>
    <w:p w:rsidR="00E8429E" w:rsidRDefault="00E8429E" w:rsidP="00F36F96">
      <w:pPr>
        <w:jc w:val="right"/>
        <w:rPr>
          <w:rFonts w:ascii="Arial" w:hAnsi="Arial" w:cs="Arial"/>
          <w:color w:val="111111"/>
          <w:sz w:val="26"/>
          <w:szCs w:val="26"/>
          <w:shd w:val="clear" w:color="auto" w:fill="FFFFFF"/>
        </w:rPr>
      </w:pPr>
    </w:p>
    <w:p w:rsidR="00E8429E" w:rsidRDefault="00E8429E" w:rsidP="00F36F96">
      <w:pPr>
        <w:jc w:val="right"/>
        <w:rPr>
          <w:rFonts w:ascii="Arial" w:hAnsi="Arial" w:cs="Arial"/>
          <w:color w:val="111111"/>
          <w:sz w:val="26"/>
          <w:szCs w:val="26"/>
          <w:shd w:val="clear" w:color="auto" w:fill="FFFFFF"/>
        </w:rPr>
      </w:pPr>
    </w:p>
    <w:p w:rsidR="00E8429E" w:rsidRDefault="00E8429E" w:rsidP="00F36F96">
      <w:pPr>
        <w:jc w:val="right"/>
        <w:rPr>
          <w:rFonts w:ascii="Arial" w:hAnsi="Arial" w:cs="Arial"/>
          <w:color w:val="111111"/>
          <w:sz w:val="26"/>
          <w:szCs w:val="26"/>
          <w:shd w:val="clear" w:color="auto" w:fill="FFFFFF"/>
        </w:rPr>
      </w:pPr>
    </w:p>
    <w:p w:rsidR="00E8429E" w:rsidRDefault="00E8429E" w:rsidP="00F36F96">
      <w:pPr>
        <w:jc w:val="right"/>
        <w:rPr>
          <w:rFonts w:ascii="Arial" w:hAnsi="Arial" w:cs="Arial"/>
          <w:color w:val="111111"/>
          <w:sz w:val="26"/>
          <w:szCs w:val="26"/>
          <w:shd w:val="clear" w:color="auto" w:fill="FFFFFF"/>
        </w:rPr>
      </w:pPr>
    </w:p>
    <w:p w:rsidR="00E8429E" w:rsidRDefault="00E8429E" w:rsidP="00F36F96">
      <w:pPr>
        <w:jc w:val="right"/>
        <w:rPr>
          <w:rFonts w:ascii="Arial" w:hAnsi="Arial" w:cs="Arial"/>
          <w:color w:val="111111"/>
          <w:sz w:val="26"/>
          <w:szCs w:val="26"/>
          <w:shd w:val="clear" w:color="auto" w:fill="FFFFFF"/>
        </w:rPr>
      </w:pPr>
    </w:p>
    <w:p w:rsidR="00E8429E" w:rsidRPr="00260647" w:rsidRDefault="00F36F96" w:rsidP="00E8429E">
      <w:pPr>
        <w:jc w:val="right"/>
        <w:rPr>
          <w:rFonts w:ascii="Times New Roman" w:hAnsi="Times New Roman" w:cs="Times New Roman"/>
          <w:color w:val="111111"/>
          <w:sz w:val="28"/>
          <w:szCs w:val="28"/>
          <w:shd w:val="clear" w:color="auto" w:fill="FFFFFF"/>
        </w:rPr>
      </w:pPr>
      <w:r w:rsidRPr="00260647">
        <w:rPr>
          <w:rFonts w:ascii="Times New Roman" w:hAnsi="Times New Roman" w:cs="Times New Roman"/>
          <w:color w:val="111111"/>
          <w:sz w:val="28"/>
          <w:szCs w:val="28"/>
          <w:shd w:val="clear" w:color="auto" w:fill="FFFFFF"/>
        </w:rPr>
        <w:t>Составила: воспитатель Венёва С.А.</w:t>
      </w:r>
    </w:p>
    <w:p w:rsidR="00C4488B" w:rsidRPr="00617149" w:rsidRDefault="00E8429E" w:rsidP="00CE048D">
      <w:pPr>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 xml:space="preserve">            </w:t>
      </w:r>
      <w:r w:rsidR="00C4488B" w:rsidRPr="00617149">
        <w:rPr>
          <w:rFonts w:ascii="Times New Roman" w:hAnsi="Times New Roman" w:cs="Times New Roman"/>
          <w:color w:val="000000" w:themeColor="text1"/>
          <w:sz w:val="28"/>
          <w:szCs w:val="28"/>
          <w:shd w:val="clear" w:color="auto" w:fill="FFFFFF"/>
        </w:rPr>
        <w:t>После окончания летнего периода в начале нового учебного года ежегодно отмечается сезонный подъем заболеваемости острыми респираторными вирусными инфекциями (ОРВИ) и гриппом.</w:t>
      </w:r>
      <w:r w:rsidR="00F36F96" w:rsidRPr="00617149">
        <w:rPr>
          <w:rFonts w:ascii="Times New Roman" w:hAnsi="Times New Roman" w:cs="Times New Roman"/>
          <w:color w:val="000000" w:themeColor="text1"/>
          <w:sz w:val="28"/>
          <w:szCs w:val="28"/>
          <w:shd w:val="clear" w:color="auto" w:fill="FFFFFF"/>
        </w:rPr>
        <w:t xml:space="preserve">         </w:t>
      </w:r>
    </w:p>
    <w:p w:rsidR="00A26282" w:rsidRPr="00617149" w:rsidRDefault="00E8429E" w:rsidP="00CE048D">
      <w:pPr>
        <w:jc w:val="both"/>
        <w:rPr>
          <w:rFonts w:ascii="Times New Roman" w:hAnsi="Times New Roman" w:cs="Times New Roman"/>
          <w:color w:val="000000" w:themeColor="text1"/>
          <w:sz w:val="28"/>
          <w:szCs w:val="28"/>
          <w:shd w:val="clear" w:color="auto" w:fill="FFFFFF"/>
        </w:rPr>
      </w:pPr>
      <w:r>
        <w:rPr>
          <w:rFonts w:ascii="Times New Roman" w:hAnsi="Times New Roman" w:cs="Times New Roman"/>
          <w:noProof/>
          <w:color w:val="000000" w:themeColor="text1"/>
          <w:sz w:val="28"/>
          <w:szCs w:val="28"/>
          <w:shd w:val="clear" w:color="auto" w:fill="FFFFFF"/>
          <w:lang w:eastAsia="ru-RU"/>
        </w:rPr>
        <w:drawing>
          <wp:anchor distT="0" distB="0" distL="114300" distR="114300" simplePos="0" relativeHeight="251661312" behindDoc="0" locked="0" layoutInCell="1" allowOverlap="1" wp14:anchorId="40086F53" wp14:editId="1EA39E31">
            <wp:simplePos x="0" y="0"/>
            <wp:positionH relativeFrom="column">
              <wp:posOffset>3101340</wp:posOffset>
            </wp:positionH>
            <wp:positionV relativeFrom="paragraph">
              <wp:posOffset>1905000</wp:posOffset>
            </wp:positionV>
            <wp:extent cx="3133725" cy="1809750"/>
            <wp:effectExtent l="0" t="0" r="9525" b="0"/>
            <wp:wrapSquare wrapText="bothSides"/>
            <wp:docPr id="4" name="Рисунок 4" descr="C:\Users\Светлана\Desktop\profilaktika-otita-i-drugih-zabolevaniy-u-det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ветлана\Desktop\profilaktika-otita-i-drugih-zabolevaniy-u-dete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372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4488B" w:rsidRPr="00617149">
        <w:rPr>
          <w:rFonts w:ascii="Times New Roman" w:hAnsi="Times New Roman" w:cs="Times New Roman"/>
          <w:color w:val="000000" w:themeColor="text1"/>
          <w:sz w:val="28"/>
          <w:szCs w:val="28"/>
          <w:shd w:val="clear" w:color="auto" w:fill="FFFFFF"/>
        </w:rPr>
        <w:t xml:space="preserve">          </w:t>
      </w:r>
      <w:r w:rsidR="00F36F96" w:rsidRPr="00617149">
        <w:rPr>
          <w:rFonts w:ascii="Times New Roman" w:hAnsi="Times New Roman" w:cs="Times New Roman"/>
          <w:color w:val="000000" w:themeColor="text1"/>
          <w:sz w:val="28"/>
          <w:szCs w:val="28"/>
          <w:shd w:val="clear" w:color="auto" w:fill="FFFFFF"/>
        </w:rPr>
        <w:t xml:space="preserve">  Самое большое испытание для </w:t>
      </w:r>
      <w:r w:rsidR="00F36F96" w:rsidRPr="00617149">
        <w:rPr>
          <w:rStyle w:val="a3"/>
          <w:rFonts w:ascii="Times New Roman" w:hAnsi="Times New Roman" w:cs="Times New Roman"/>
          <w:b w:val="0"/>
          <w:color w:val="000000" w:themeColor="text1"/>
          <w:sz w:val="28"/>
          <w:szCs w:val="28"/>
          <w:bdr w:val="none" w:sz="0" w:space="0" w:color="auto" w:frame="1"/>
          <w:shd w:val="clear" w:color="auto" w:fill="FFFFFF"/>
        </w:rPr>
        <w:t>родителей</w:t>
      </w:r>
      <w:r w:rsidR="00F36F96" w:rsidRPr="00617149">
        <w:rPr>
          <w:rFonts w:ascii="Times New Roman" w:hAnsi="Times New Roman" w:cs="Times New Roman"/>
          <w:color w:val="000000" w:themeColor="text1"/>
          <w:sz w:val="28"/>
          <w:szCs w:val="28"/>
          <w:shd w:val="clear" w:color="auto" w:fill="FFFFFF"/>
        </w:rPr>
        <w:t> – это болезнь их ребенка. Поэтому самое важное для любой семьи сохранение и укрепление здоровья их малыша. Простуда – незваный, неприятный и нежелательный гость, который приходит каждый год к детям и взрослым. Но детскому неокрепшему организму гораздо труднее справляться с недугом, поэтому детям случается болеть гораздо чаще, чем взрослым, порой даже по нескольку раз в месяц. Своевременная </w:t>
      </w:r>
      <w:r w:rsidR="00F36F96" w:rsidRPr="00617149">
        <w:rPr>
          <w:rStyle w:val="a3"/>
          <w:rFonts w:ascii="Times New Roman" w:hAnsi="Times New Roman" w:cs="Times New Roman"/>
          <w:b w:val="0"/>
          <w:color w:val="000000" w:themeColor="text1"/>
          <w:sz w:val="28"/>
          <w:szCs w:val="28"/>
          <w:bdr w:val="none" w:sz="0" w:space="0" w:color="auto" w:frame="1"/>
          <w:shd w:val="clear" w:color="auto" w:fill="FFFFFF"/>
        </w:rPr>
        <w:t>профилактика простудных заболеваний</w:t>
      </w:r>
      <w:r w:rsidR="00F36F96" w:rsidRPr="00617149">
        <w:rPr>
          <w:rFonts w:ascii="Times New Roman" w:hAnsi="Times New Roman" w:cs="Times New Roman"/>
          <w:color w:val="000000" w:themeColor="text1"/>
          <w:sz w:val="28"/>
          <w:szCs w:val="28"/>
          <w:shd w:val="clear" w:color="auto" w:fill="FFFFFF"/>
        </w:rPr>
        <w:t> не только не позволит малышу </w:t>
      </w:r>
      <w:r w:rsidR="00F36F96" w:rsidRPr="00617149">
        <w:rPr>
          <w:rStyle w:val="a3"/>
          <w:rFonts w:ascii="Times New Roman" w:hAnsi="Times New Roman" w:cs="Times New Roman"/>
          <w:b w:val="0"/>
          <w:color w:val="000000" w:themeColor="text1"/>
          <w:sz w:val="28"/>
          <w:szCs w:val="28"/>
          <w:bdr w:val="none" w:sz="0" w:space="0" w:color="auto" w:frame="1"/>
          <w:shd w:val="clear" w:color="auto" w:fill="FFFFFF"/>
        </w:rPr>
        <w:t>заболеть вновь</w:t>
      </w:r>
      <w:r w:rsidR="00F36F96" w:rsidRPr="00617149">
        <w:rPr>
          <w:rFonts w:ascii="Times New Roman" w:hAnsi="Times New Roman" w:cs="Times New Roman"/>
          <w:color w:val="000000" w:themeColor="text1"/>
          <w:sz w:val="28"/>
          <w:szCs w:val="28"/>
          <w:shd w:val="clear" w:color="auto" w:fill="FFFFFF"/>
        </w:rPr>
        <w:t>, но и исключит риск хронических болезней.</w:t>
      </w:r>
    </w:p>
    <w:p w:rsidR="00C4488B" w:rsidRPr="00617149" w:rsidRDefault="00C4488B" w:rsidP="00CE048D">
      <w:pPr>
        <w:jc w:val="both"/>
        <w:rPr>
          <w:rFonts w:ascii="Times New Roman" w:hAnsi="Times New Roman" w:cs="Times New Roman"/>
          <w:color w:val="000000" w:themeColor="text1"/>
          <w:sz w:val="28"/>
          <w:szCs w:val="28"/>
          <w:shd w:val="clear" w:color="auto" w:fill="FFFFFF"/>
        </w:rPr>
      </w:pPr>
      <w:r w:rsidRPr="00617149">
        <w:rPr>
          <w:rFonts w:ascii="Times New Roman" w:hAnsi="Times New Roman" w:cs="Times New Roman"/>
          <w:color w:val="000000" w:themeColor="text1"/>
          <w:sz w:val="28"/>
          <w:szCs w:val="28"/>
          <w:shd w:val="clear" w:color="auto" w:fill="FFFFFF"/>
        </w:rPr>
        <w:t xml:space="preserve">              Мероприятия по профилактике гриппа и ОРВИ в дошкольных учреждениях должны проводиться постоянно, а не только в период пандемии гриппа. Во время эпидемического подъема гриппа основное внимание необходимо уделять изол</w:t>
      </w:r>
      <w:r w:rsidR="00C314CA" w:rsidRPr="00617149">
        <w:rPr>
          <w:rFonts w:ascii="Times New Roman" w:hAnsi="Times New Roman" w:cs="Times New Roman"/>
          <w:color w:val="000000" w:themeColor="text1"/>
          <w:sz w:val="28"/>
          <w:szCs w:val="28"/>
          <w:shd w:val="clear" w:color="auto" w:fill="FFFFFF"/>
        </w:rPr>
        <w:t xml:space="preserve">яции больных детей и персонала. </w:t>
      </w:r>
      <w:r w:rsidRPr="00617149">
        <w:rPr>
          <w:rFonts w:ascii="Times New Roman" w:hAnsi="Times New Roman" w:cs="Times New Roman"/>
          <w:color w:val="000000" w:themeColor="text1"/>
          <w:sz w:val="28"/>
          <w:szCs w:val="28"/>
          <w:shd w:val="clear" w:color="auto" w:fill="FFFFFF"/>
        </w:rPr>
        <w:t>До начала подъема заболеваемости необходимо обеспечить замещение ключевых должностей (например, медсестер), на случай их заболевания. Особое внимание следует уделять профилактике гриппа у детей и персонала, подверженных высокому риску возникновения осложнений при гриппе (больных хроническими заболеваниями органов дыхания, сердечно - сосудистыми и другими хроническими заболеваниями).</w:t>
      </w:r>
      <w:r w:rsidRPr="00617149">
        <w:rPr>
          <w:rFonts w:ascii="Times New Roman" w:hAnsi="Times New Roman" w:cs="Times New Roman"/>
          <w:color w:val="000000" w:themeColor="text1"/>
          <w:sz w:val="28"/>
          <w:szCs w:val="28"/>
          <w:shd w:val="clear" w:color="auto" w:fill="FFFFFF"/>
        </w:rPr>
        <w:br/>
      </w:r>
      <w:r w:rsidR="00260647" w:rsidRPr="00617149">
        <w:rPr>
          <w:rFonts w:ascii="Times New Roman" w:hAnsi="Times New Roman" w:cs="Times New Roman"/>
          <w:color w:val="000000" w:themeColor="text1"/>
          <w:sz w:val="28"/>
          <w:szCs w:val="28"/>
          <w:shd w:val="clear" w:color="auto" w:fill="FFFFFF"/>
        </w:rPr>
        <w:t xml:space="preserve">          </w:t>
      </w:r>
      <w:r w:rsidRPr="00617149">
        <w:rPr>
          <w:rFonts w:ascii="Times New Roman" w:hAnsi="Times New Roman" w:cs="Times New Roman"/>
          <w:color w:val="000000" w:themeColor="text1"/>
          <w:sz w:val="28"/>
          <w:szCs w:val="28"/>
          <w:shd w:val="clear" w:color="auto" w:fill="FFFFFF"/>
        </w:rPr>
        <w:t>Лица с признаками гриппоподобных заболеваний не допускаются в ДОУ, по меньшей мере, в течение 24 часов после нормализации температуры, без использования жаропонижающих лекарственных препаратов.</w:t>
      </w:r>
    </w:p>
    <w:p w:rsidR="00C314CA" w:rsidRPr="00617149" w:rsidRDefault="00260647" w:rsidP="00CE048D">
      <w:pPr>
        <w:pStyle w:val="a4"/>
        <w:shd w:val="clear" w:color="auto" w:fill="FFFFFF"/>
        <w:spacing w:before="0" w:beforeAutospacing="0" w:after="0" w:afterAutospacing="0"/>
        <w:jc w:val="both"/>
        <w:rPr>
          <w:color w:val="000000" w:themeColor="text1"/>
          <w:sz w:val="28"/>
          <w:szCs w:val="28"/>
        </w:rPr>
      </w:pPr>
      <w:r w:rsidRPr="00617149">
        <w:rPr>
          <w:color w:val="000000" w:themeColor="text1"/>
          <w:sz w:val="28"/>
          <w:szCs w:val="28"/>
        </w:rPr>
        <w:t xml:space="preserve">           </w:t>
      </w:r>
      <w:r w:rsidR="00C314CA" w:rsidRPr="00617149">
        <w:rPr>
          <w:color w:val="000000" w:themeColor="text1"/>
          <w:sz w:val="28"/>
          <w:szCs w:val="28"/>
        </w:rPr>
        <w:t>Для </w:t>
      </w:r>
      <w:r w:rsidR="00C314CA" w:rsidRPr="00617149">
        <w:rPr>
          <w:rStyle w:val="a3"/>
          <w:b w:val="0"/>
          <w:color w:val="000000" w:themeColor="text1"/>
          <w:sz w:val="28"/>
          <w:szCs w:val="28"/>
          <w:bdr w:val="none" w:sz="0" w:space="0" w:color="auto" w:frame="1"/>
        </w:rPr>
        <w:t>профилактики ОРВИ</w:t>
      </w:r>
      <w:r w:rsidR="00C314CA" w:rsidRPr="00617149">
        <w:rPr>
          <w:color w:val="000000" w:themeColor="text1"/>
          <w:sz w:val="28"/>
          <w:szCs w:val="28"/>
        </w:rPr>
        <w:t> нужно учитывать </w:t>
      </w:r>
      <w:r w:rsidR="00C314CA" w:rsidRPr="00617149">
        <w:rPr>
          <w:color w:val="000000" w:themeColor="text1"/>
          <w:sz w:val="28"/>
          <w:szCs w:val="28"/>
          <w:u w:val="single"/>
          <w:bdr w:val="none" w:sz="0" w:space="0" w:color="auto" w:frame="1"/>
        </w:rPr>
        <w:t>следующее</w:t>
      </w:r>
      <w:r w:rsidR="00C314CA" w:rsidRPr="00617149">
        <w:rPr>
          <w:color w:val="000000" w:themeColor="text1"/>
          <w:sz w:val="28"/>
          <w:szCs w:val="28"/>
        </w:rPr>
        <w:t>: приемом витаминов ограничиваться не стоит, хотя это тоже необходимо. Для начала тщательно осмотрите комнату ребенка, если заметите пыль, немедленно вытрите ее. Мягкие игрушки тоже придется убрать. Они являются мощнейшим пылесборником. В пыли инфекция и бактерии чувствуют себя очень комфортно. А еще вы убережете своего ребенка от развития аллергических реакций.</w:t>
      </w:r>
    </w:p>
    <w:p w:rsidR="00C314CA" w:rsidRPr="00617149" w:rsidRDefault="00260647" w:rsidP="00CE048D">
      <w:pPr>
        <w:pStyle w:val="a4"/>
        <w:shd w:val="clear" w:color="auto" w:fill="FFFFFF"/>
        <w:spacing w:before="0" w:beforeAutospacing="0" w:after="0" w:afterAutospacing="0"/>
        <w:jc w:val="both"/>
        <w:rPr>
          <w:color w:val="000000" w:themeColor="text1"/>
          <w:sz w:val="28"/>
          <w:szCs w:val="28"/>
        </w:rPr>
      </w:pPr>
      <w:r w:rsidRPr="00617149">
        <w:rPr>
          <w:color w:val="000000" w:themeColor="text1"/>
          <w:sz w:val="28"/>
          <w:szCs w:val="28"/>
        </w:rPr>
        <w:t xml:space="preserve">         </w:t>
      </w:r>
      <w:r w:rsidR="00C314CA" w:rsidRPr="00617149">
        <w:rPr>
          <w:color w:val="000000" w:themeColor="text1"/>
          <w:sz w:val="28"/>
          <w:szCs w:val="28"/>
        </w:rPr>
        <w:t>Следующий шаг в исследовании детской </w:t>
      </w:r>
      <w:r w:rsidR="00C314CA" w:rsidRPr="00617149">
        <w:rPr>
          <w:color w:val="000000" w:themeColor="text1"/>
          <w:sz w:val="28"/>
          <w:szCs w:val="28"/>
          <w:u w:val="single"/>
          <w:bdr w:val="none" w:sz="0" w:space="0" w:color="auto" w:frame="1"/>
        </w:rPr>
        <w:t>комнаты</w:t>
      </w:r>
      <w:r w:rsidR="00C314CA" w:rsidRPr="00617149">
        <w:rPr>
          <w:color w:val="000000" w:themeColor="text1"/>
          <w:sz w:val="28"/>
          <w:szCs w:val="28"/>
        </w:rPr>
        <w:t>: проверьте температуру. Комфортная температура для человека 21-23 градуса. Но одной температуры недостаточно. Влажность воздуха – также является важным пунктом в здоровье ребенка. </w:t>
      </w:r>
    </w:p>
    <w:p w:rsidR="00C314CA" w:rsidRPr="00617149" w:rsidRDefault="00260647" w:rsidP="00CE048D">
      <w:pPr>
        <w:pStyle w:val="a4"/>
        <w:shd w:val="clear" w:color="auto" w:fill="FFFFFF"/>
        <w:spacing w:before="225" w:beforeAutospacing="0" w:after="225" w:afterAutospacing="0"/>
        <w:jc w:val="both"/>
        <w:rPr>
          <w:color w:val="000000" w:themeColor="text1"/>
          <w:sz w:val="28"/>
          <w:szCs w:val="28"/>
        </w:rPr>
      </w:pPr>
      <w:r w:rsidRPr="00617149">
        <w:rPr>
          <w:color w:val="000000" w:themeColor="text1"/>
          <w:sz w:val="28"/>
          <w:szCs w:val="28"/>
        </w:rPr>
        <w:lastRenderedPageBreak/>
        <w:t xml:space="preserve">                 </w:t>
      </w:r>
      <w:r w:rsidR="00C314CA" w:rsidRPr="00617149">
        <w:rPr>
          <w:color w:val="000000" w:themeColor="text1"/>
          <w:sz w:val="28"/>
          <w:szCs w:val="28"/>
        </w:rPr>
        <w:t>Не забывайте проветривать детскую комнату. Свежий и влажный уличный воздух активно борется с вирусами и болезнетворными бактериями, а также не дает пересыхать слизистым оболочкам носа. Также увлажнить воздух в помещении, можно положив на батарею влажное полотенце. Также в магазинах можно приобрести специальные увлажнители воздуха.</w:t>
      </w:r>
    </w:p>
    <w:p w:rsidR="00C314CA" w:rsidRPr="00617149" w:rsidRDefault="00260647" w:rsidP="00CE048D">
      <w:pPr>
        <w:pStyle w:val="a4"/>
        <w:shd w:val="clear" w:color="auto" w:fill="FFFFFF"/>
        <w:spacing w:before="0" w:beforeAutospacing="0" w:after="0" w:afterAutospacing="0"/>
        <w:jc w:val="both"/>
        <w:rPr>
          <w:color w:val="000000" w:themeColor="text1"/>
          <w:sz w:val="28"/>
          <w:szCs w:val="28"/>
        </w:rPr>
      </w:pPr>
      <w:r w:rsidRPr="00617149">
        <w:rPr>
          <w:color w:val="000000" w:themeColor="text1"/>
          <w:sz w:val="28"/>
          <w:szCs w:val="28"/>
        </w:rPr>
        <w:t xml:space="preserve">                 </w:t>
      </w:r>
      <w:r w:rsidR="00C314CA" w:rsidRPr="00617149">
        <w:rPr>
          <w:color w:val="000000" w:themeColor="text1"/>
          <w:sz w:val="28"/>
          <w:szCs w:val="28"/>
        </w:rPr>
        <w:t>Немаловажно соб</w:t>
      </w:r>
      <w:r w:rsidRPr="00617149">
        <w:rPr>
          <w:color w:val="000000" w:themeColor="text1"/>
          <w:sz w:val="28"/>
          <w:szCs w:val="28"/>
        </w:rPr>
        <w:t xml:space="preserve">людать режим дня и гигиену. Без </w:t>
      </w:r>
      <w:r w:rsidR="00C314CA" w:rsidRPr="00617149">
        <w:rPr>
          <w:color w:val="000000" w:themeColor="text1"/>
          <w:sz w:val="28"/>
          <w:szCs w:val="28"/>
        </w:rPr>
        <w:t>них </w:t>
      </w:r>
      <w:r w:rsidR="00C314CA" w:rsidRPr="00617149">
        <w:rPr>
          <w:rStyle w:val="a3"/>
          <w:b w:val="0"/>
          <w:color w:val="000000" w:themeColor="text1"/>
          <w:sz w:val="28"/>
          <w:szCs w:val="28"/>
          <w:bdr w:val="none" w:sz="0" w:space="0" w:color="auto" w:frame="1"/>
        </w:rPr>
        <w:t>профилактика гриппа и ОРВИ невозможна</w:t>
      </w:r>
      <w:r w:rsidR="00C314CA" w:rsidRPr="00617149">
        <w:rPr>
          <w:color w:val="000000" w:themeColor="text1"/>
          <w:sz w:val="28"/>
          <w:szCs w:val="28"/>
        </w:rPr>
        <w:t>.</w:t>
      </w:r>
    </w:p>
    <w:p w:rsidR="00C314CA" w:rsidRPr="00617149" w:rsidRDefault="00260647" w:rsidP="00CE048D">
      <w:pPr>
        <w:pStyle w:val="a4"/>
        <w:shd w:val="clear" w:color="auto" w:fill="FFFFFF"/>
        <w:spacing w:before="0" w:beforeAutospacing="0" w:after="0" w:afterAutospacing="0"/>
        <w:jc w:val="both"/>
        <w:rPr>
          <w:color w:val="000000" w:themeColor="text1"/>
          <w:sz w:val="28"/>
          <w:szCs w:val="28"/>
        </w:rPr>
      </w:pPr>
      <w:r w:rsidRPr="00617149">
        <w:rPr>
          <w:color w:val="000000" w:themeColor="text1"/>
          <w:sz w:val="28"/>
          <w:szCs w:val="28"/>
        </w:rPr>
        <w:t xml:space="preserve">                </w:t>
      </w:r>
      <w:r w:rsidR="00C314CA" w:rsidRPr="00617149">
        <w:rPr>
          <w:color w:val="000000" w:themeColor="text1"/>
          <w:sz w:val="28"/>
          <w:szCs w:val="28"/>
        </w:rPr>
        <w:t>В сезон эпидемии простудных </w:t>
      </w:r>
      <w:r w:rsidR="00C314CA" w:rsidRPr="00617149">
        <w:rPr>
          <w:rStyle w:val="a3"/>
          <w:b w:val="0"/>
          <w:color w:val="000000" w:themeColor="text1"/>
          <w:sz w:val="28"/>
          <w:szCs w:val="28"/>
          <w:bdr w:val="none" w:sz="0" w:space="0" w:color="auto" w:frame="1"/>
        </w:rPr>
        <w:t>заболеваний также полезны в профилактике</w:t>
      </w:r>
      <w:r w:rsidR="00C314CA" w:rsidRPr="00617149">
        <w:rPr>
          <w:color w:val="000000" w:themeColor="text1"/>
          <w:sz w:val="28"/>
          <w:szCs w:val="28"/>
        </w:rPr>
        <w:t> гриппа и простуды эфирные масла. </w:t>
      </w:r>
      <w:r w:rsidR="00C314CA" w:rsidRPr="00617149">
        <w:rPr>
          <w:rStyle w:val="a3"/>
          <w:b w:val="0"/>
          <w:color w:val="000000" w:themeColor="text1"/>
          <w:sz w:val="28"/>
          <w:szCs w:val="28"/>
          <w:bdr w:val="none" w:sz="0" w:space="0" w:color="auto" w:frame="1"/>
        </w:rPr>
        <w:t>Профилактика</w:t>
      </w:r>
      <w:r w:rsidR="00C314CA" w:rsidRPr="00617149">
        <w:rPr>
          <w:color w:val="000000" w:themeColor="text1"/>
          <w:sz w:val="28"/>
          <w:szCs w:val="28"/>
        </w:rPr>
        <w:t> маслами эффективна и безопасна. Распыление в комнате эфирных масел не только создает приятный запах, но и обеззараживает воздух. Кроме того, они благотворно влияют на психологическое состояние ребенка, создавая успокаивающий эффект.</w:t>
      </w:r>
    </w:p>
    <w:p w:rsidR="00C314CA" w:rsidRPr="00617149" w:rsidRDefault="00260647" w:rsidP="00CE048D">
      <w:pPr>
        <w:pStyle w:val="a4"/>
        <w:shd w:val="clear" w:color="auto" w:fill="FFFFFF"/>
        <w:spacing w:before="225" w:beforeAutospacing="0" w:after="225" w:afterAutospacing="0"/>
        <w:jc w:val="both"/>
        <w:rPr>
          <w:color w:val="000000" w:themeColor="text1"/>
          <w:sz w:val="28"/>
          <w:szCs w:val="28"/>
        </w:rPr>
      </w:pPr>
      <w:r w:rsidRPr="00617149">
        <w:rPr>
          <w:color w:val="000000" w:themeColor="text1"/>
          <w:sz w:val="28"/>
          <w:szCs w:val="28"/>
        </w:rPr>
        <w:t xml:space="preserve">               </w:t>
      </w:r>
      <w:r w:rsidR="00C314CA" w:rsidRPr="00617149">
        <w:rPr>
          <w:color w:val="000000" w:themeColor="text1"/>
          <w:sz w:val="28"/>
          <w:szCs w:val="28"/>
        </w:rPr>
        <w:t>Не нужно забывать и про прогулки на свежем воздухе. Они также помогают укреплению организма. Не стоит бояться холодов и морозов. Каждый день выходите с ребенком на прогулку.</w:t>
      </w:r>
    </w:p>
    <w:p w:rsidR="00BA40C5" w:rsidRPr="00BA40C5" w:rsidRDefault="00C4488B" w:rsidP="00CE048D">
      <w:pPr>
        <w:pStyle w:val="a4"/>
        <w:shd w:val="clear" w:color="auto" w:fill="FFFFFF"/>
        <w:spacing w:before="0" w:beforeAutospacing="0" w:after="150" w:afterAutospacing="0"/>
        <w:jc w:val="both"/>
        <w:rPr>
          <w:b/>
          <w:bCs/>
          <w:iCs/>
          <w:color w:val="000000" w:themeColor="text1"/>
          <w:sz w:val="28"/>
          <w:szCs w:val="28"/>
        </w:rPr>
      </w:pPr>
      <w:r w:rsidRPr="00BA40C5">
        <w:rPr>
          <w:b/>
          <w:bCs/>
          <w:iCs/>
          <w:color w:val="000000" w:themeColor="text1"/>
          <w:sz w:val="28"/>
          <w:szCs w:val="28"/>
        </w:rPr>
        <w:t>Вакцинация - наиболее эффективная мера борьбы с гриппом.</w:t>
      </w:r>
      <w:r w:rsidR="00BA40C5" w:rsidRPr="00BA40C5">
        <w:rPr>
          <w:b/>
          <w:bCs/>
          <w:iCs/>
          <w:color w:val="000000" w:themeColor="text1"/>
          <w:sz w:val="28"/>
          <w:szCs w:val="28"/>
        </w:rPr>
        <w:t xml:space="preserve"> </w:t>
      </w:r>
    </w:p>
    <w:p w:rsidR="00C4488B" w:rsidRPr="00617149" w:rsidRDefault="00BA40C5" w:rsidP="00CE048D">
      <w:pPr>
        <w:pStyle w:val="a4"/>
        <w:shd w:val="clear" w:color="auto" w:fill="FFFFFF"/>
        <w:spacing w:before="0" w:beforeAutospacing="0" w:after="150" w:afterAutospacing="0"/>
        <w:jc w:val="both"/>
        <w:rPr>
          <w:color w:val="000000" w:themeColor="text1"/>
          <w:sz w:val="28"/>
          <w:szCs w:val="28"/>
        </w:rPr>
      </w:pPr>
      <w:r>
        <w:rPr>
          <w:bCs/>
          <w:iCs/>
          <w:noProof/>
          <w:color w:val="000000" w:themeColor="text1"/>
          <w:sz w:val="28"/>
          <w:szCs w:val="28"/>
          <w:u w:val="single"/>
        </w:rPr>
        <w:drawing>
          <wp:anchor distT="0" distB="0" distL="114300" distR="114300" simplePos="0" relativeHeight="251658240" behindDoc="0" locked="0" layoutInCell="1" allowOverlap="1" wp14:anchorId="76234FDC" wp14:editId="43BBAFF5">
            <wp:simplePos x="0" y="0"/>
            <wp:positionH relativeFrom="column">
              <wp:posOffset>-3810</wp:posOffset>
            </wp:positionH>
            <wp:positionV relativeFrom="paragraph">
              <wp:posOffset>208915</wp:posOffset>
            </wp:positionV>
            <wp:extent cx="2362200" cy="1770380"/>
            <wp:effectExtent l="0" t="0" r="0" b="1270"/>
            <wp:wrapSquare wrapText="bothSides"/>
            <wp:docPr id="2" name="Рисунок 2" descr="C:\Users\Светлана\Desktop\инфициров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ветлана\Desktop\инфицирование.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00C4488B" w:rsidRPr="00617149">
        <w:rPr>
          <w:color w:val="000000" w:themeColor="text1"/>
          <w:sz w:val="28"/>
          <w:szCs w:val="28"/>
        </w:rPr>
        <w:t xml:space="preserve"> 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C4488B" w:rsidRPr="00617149" w:rsidRDefault="00C4488B" w:rsidP="00CE048D">
      <w:pPr>
        <w:pStyle w:val="a4"/>
        <w:shd w:val="clear" w:color="auto" w:fill="FFFFFF"/>
        <w:spacing w:before="0" w:beforeAutospacing="0" w:after="150" w:afterAutospacing="0"/>
        <w:jc w:val="both"/>
        <w:rPr>
          <w:color w:val="000000" w:themeColor="text1"/>
          <w:sz w:val="28"/>
          <w:szCs w:val="28"/>
        </w:rPr>
      </w:pPr>
      <w:r w:rsidRPr="00617149">
        <w:rPr>
          <w:color w:val="000000" w:themeColor="text1"/>
          <w:sz w:val="28"/>
          <w:szCs w:val="28"/>
        </w:rPr>
        <w:t xml:space="preserve">        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сердечно-сосудистой системы, патологией центральной нервной системы.        </w:t>
      </w:r>
    </w:p>
    <w:p w:rsidR="00C4488B" w:rsidRPr="00617149" w:rsidRDefault="00C4488B" w:rsidP="00CE048D">
      <w:pPr>
        <w:pStyle w:val="a4"/>
        <w:shd w:val="clear" w:color="auto" w:fill="FFFFFF"/>
        <w:spacing w:before="0" w:beforeAutospacing="0" w:after="150" w:afterAutospacing="0"/>
        <w:jc w:val="both"/>
        <w:rPr>
          <w:color w:val="000000" w:themeColor="text1"/>
          <w:sz w:val="28"/>
          <w:szCs w:val="28"/>
        </w:rPr>
      </w:pPr>
      <w:r w:rsidRPr="00617149">
        <w:rPr>
          <w:color w:val="000000" w:themeColor="text1"/>
          <w:sz w:val="28"/>
          <w:szCs w:val="28"/>
        </w:rPr>
        <w:t xml:space="preserve">       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C4488B" w:rsidRPr="00617149" w:rsidRDefault="00C4488B" w:rsidP="00CE048D">
      <w:pPr>
        <w:pStyle w:val="a4"/>
        <w:shd w:val="clear" w:color="auto" w:fill="FFFFFF"/>
        <w:spacing w:before="0" w:beforeAutospacing="0" w:after="150" w:afterAutospacing="0"/>
        <w:jc w:val="both"/>
        <w:rPr>
          <w:color w:val="000000" w:themeColor="text1"/>
          <w:sz w:val="28"/>
          <w:szCs w:val="28"/>
        </w:rPr>
      </w:pPr>
      <w:r w:rsidRPr="00617149">
        <w:rPr>
          <w:color w:val="000000" w:themeColor="text1"/>
          <w:sz w:val="28"/>
          <w:szCs w:val="28"/>
        </w:rPr>
        <w:t xml:space="preserve">       Прививка, сделанная в прошлом году, не защитит от гриппа, так</w:t>
      </w:r>
      <w:r w:rsidR="00CE048D">
        <w:rPr>
          <w:color w:val="000000" w:themeColor="text1"/>
          <w:sz w:val="28"/>
          <w:szCs w:val="28"/>
        </w:rPr>
        <w:t xml:space="preserve"> как приобретенный иммунитет не</w:t>
      </w:r>
      <w:r w:rsidRPr="00617149">
        <w:rPr>
          <w:color w:val="000000" w:themeColor="text1"/>
          <w:sz w:val="28"/>
          <w:szCs w:val="28"/>
        </w:rPr>
        <w:t>продолжителен. </w:t>
      </w:r>
    </w:p>
    <w:p w:rsidR="00C4488B" w:rsidRPr="00617149" w:rsidRDefault="00C4488B" w:rsidP="00CE048D">
      <w:pPr>
        <w:pStyle w:val="a4"/>
        <w:shd w:val="clear" w:color="auto" w:fill="FFFFFF"/>
        <w:spacing w:before="0" w:beforeAutospacing="0" w:after="150" w:afterAutospacing="0"/>
        <w:jc w:val="both"/>
        <w:rPr>
          <w:color w:val="000000" w:themeColor="text1"/>
          <w:sz w:val="28"/>
          <w:szCs w:val="28"/>
        </w:rPr>
      </w:pPr>
      <w:r w:rsidRPr="00617149">
        <w:rPr>
          <w:color w:val="000000" w:themeColor="text1"/>
          <w:sz w:val="28"/>
          <w:szCs w:val="28"/>
        </w:rPr>
        <w:t xml:space="preserve">        В настоящее время в России зарегистрированы и разрешены к применению различные препараты живых и инактивированных гриппозных вакцин.</w:t>
      </w:r>
    </w:p>
    <w:p w:rsidR="00C4488B" w:rsidRPr="00617149" w:rsidRDefault="00260647" w:rsidP="00CE048D">
      <w:pPr>
        <w:pStyle w:val="a4"/>
        <w:shd w:val="clear" w:color="auto" w:fill="FFFFFF"/>
        <w:spacing w:before="0" w:beforeAutospacing="0" w:after="0" w:afterAutospacing="0"/>
        <w:jc w:val="both"/>
        <w:rPr>
          <w:color w:val="000000" w:themeColor="text1"/>
          <w:sz w:val="28"/>
          <w:szCs w:val="28"/>
          <w:shd w:val="clear" w:color="auto" w:fill="FFFFFF"/>
        </w:rPr>
      </w:pPr>
      <w:r w:rsidRPr="00617149">
        <w:rPr>
          <w:color w:val="000000" w:themeColor="text1"/>
          <w:sz w:val="28"/>
          <w:szCs w:val="28"/>
          <w:shd w:val="clear" w:color="auto" w:fill="FFFFFF"/>
        </w:rPr>
        <w:t xml:space="preserve">                  </w:t>
      </w:r>
      <w:r w:rsidRPr="00BA40C5">
        <w:rPr>
          <w:b/>
          <w:color w:val="000000" w:themeColor="text1"/>
          <w:sz w:val="28"/>
          <w:szCs w:val="28"/>
          <w:shd w:val="clear" w:color="auto" w:fill="FFFFFF"/>
        </w:rPr>
        <w:t xml:space="preserve">  </w:t>
      </w:r>
      <w:r w:rsidR="00C314CA" w:rsidRPr="00BA40C5">
        <w:rPr>
          <w:b/>
          <w:color w:val="000000" w:themeColor="text1"/>
          <w:sz w:val="28"/>
          <w:szCs w:val="28"/>
          <w:shd w:val="clear" w:color="auto" w:fill="FFFFFF"/>
        </w:rPr>
        <w:t xml:space="preserve">Внебольничная пневмония </w:t>
      </w:r>
      <w:r w:rsidR="00C314CA" w:rsidRPr="00617149">
        <w:rPr>
          <w:color w:val="000000" w:themeColor="text1"/>
          <w:sz w:val="28"/>
          <w:szCs w:val="28"/>
          <w:shd w:val="clear" w:color="auto" w:fill="FFFFFF"/>
        </w:rPr>
        <w:t xml:space="preserve">— воспалительное заболевание легких, которое возникает вне условий стационара (больницы) или выявляется в первые </w:t>
      </w:r>
      <w:r w:rsidR="00C314CA" w:rsidRPr="00617149">
        <w:rPr>
          <w:color w:val="000000" w:themeColor="text1"/>
          <w:sz w:val="28"/>
          <w:szCs w:val="28"/>
          <w:shd w:val="clear" w:color="auto" w:fill="FFFFFF"/>
        </w:rPr>
        <w:lastRenderedPageBreak/>
        <w:t>двое суток после госпитализации. Эта разновидность пневмонии также называется домашней или амбулаторной.</w:t>
      </w:r>
    </w:p>
    <w:p w:rsidR="00C314CA" w:rsidRDefault="00C314CA" w:rsidP="00CE048D">
      <w:pPr>
        <w:pStyle w:val="a4"/>
        <w:shd w:val="clear" w:color="auto" w:fill="FFFFFF"/>
        <w:spacing w:before="0" w:beforeAutospacing="0" w:after="0" w:afterAutospacing="0"/>
        <w:jc w:val="both"/>
        <w:rPr>
          <w:rStyle w:val="c1"/>
          <w:color w:val="000000" w:themeColor="text1"/>
          <w:sz w:val="28"/>
          <w:szCs w:val="28"/>
          <w:shd w:val="clear" w:color="auto" w:fill="FFFFFF"/>
        </w:rPr>
      </w:pPr>
      <w:r w:rsidRPr="00617149">
        <w:rPr>
          <w:rStyle w:val="c5"/>
          <w:bCs/>
          <w:color w:val="000000" w:themeColor="text1"/>
          <w:sz w:val="28"/>
          <w:szCs w:val="28"/>
          <w:shd w:val="clear" w:color="auto" w:fill="FFFFFF"/>
        </w:rPr>
        <w:t>Профилактика внебольничной пневмонии</w:t>
      </w:r>
      <w:r w:rsidR="00CE048D">
        <w:rPr>
          <w:rStyle w:val="c5"/>
          <w:bCs/>
          <w:color w:val="000000" w:themeColor="text1"/>
          <w:sz w:val="28"/>
          <w:szCs w:val="28"/>
          <w:shd w:val="clear" w:color="auto" w:fill="FFFFFF"/>
        </w:rPr>
        <w:t>:</w:t>
      </w:r>
      <w:r w:rsidRPr="00617149">
        <w:rPr>
          <w:bCs/>
          <w:color w:val="000000" w:themeColor="text1"/>
          <w:sz w:val="28"/>
          <w:szCs w:val="28"/>
          <w:shd w:val="clear" w:color="auto" w:fill="FFFFFF"/>
        </w:rPr>
        <w:br/>
      </w:r>
      <w:r w:rsidRPr="00617149">
        <w:rPr>
          <w:rStyle w:val="c1"/>
          <w:color w:val="000000" w:themeColor="text1"/>
          <w:sz w:val="28"/>
          <w:szCs w:val="28"/>
          <w:shd w:val="clear" w:color="auto" w:fill="FFFFFF"/>
        </w:rPr>
        <w:t>1. Соблюдайте гигиену рук. Мойте руки водой с мылом как можно чаще, особенно после кашля или чихания. Также эффективными являются средства для обработки рук на основе спирта.</w:t>
      </w:r>
      <w:r w:rsidRPr="00617149">
        <w:rPr>
          <w:color w:val="000000" w:themeColor="text1"/>
          <w:sz w:val="28"/>
          <w:szCs w:val="28"/>
          <w:shd w:val="clear" w:color="auto" w:fill="FFFFFF"/>
        </w:rPr>
        <w:br/>
      </w:r>
      <w:r w:rsidRPr="00617149">
        <w:rPr>
          <w:rStyle w:val="c1"/>
          <w:color w:val="000000" w:themeColor="text1"/>
          <w:sz w:val="28"/>
          <w:szCs w:val="28"/>
          <w:shd w:val="clear" w:color="auto" w:fill="FFFFFF"/>
        </w:rPr>
        <w:t>2. Прикрывайте рот и нос бумажной салфеткой во время кашля или чихания. Если у вас нет салфетки, при кашле или чихании прикрывайтесь локтем или плечом, а не руками.</w:t>
      </w:r>
      <w:r w:rsidRPr="00617149">
        <w:rPr>
          <w:color w:val="000000" w:themeColor="text1"/>
          <w:sz w:val="28"/>
          <w:szCs w:val="28"/>
          <w:shd w:val="clear" w:color="auto" w:fill="FFFFFF"/>
        </w:rPr>
        <w:br/>
      </w:r>
      <w:r w:rsidRPr="00617149">
        <w:rPr>
          <w:rStyle w:val="c1"/>
          <w:color w:val="000000" w:themeColor="text1"/>
          <w:sz w:val="28"/>
          <w:szCs w:val="28"/>
          <w:shd w:val="clear" w:color="auto" w:fill="FFFFFF"/>
        </w:rPr>
        <w:t xml:space="preserve">3. Оставайтесь дома, если вы или ваш ребенок переболели, в течение, по крайней мере, 24 часов после того, как температура спала или исчезли её симптомы (и больной при этом не принимал жаропонижающих средств). Для предотвращения распространения вируса заболевший </w:t>
      </w:r>
      <w:r w:rsidR="00CE048D">
        <w:rPr>
          <w:rStyle w:val="c1"/>
          <w:color w:val="000000" w:themeColor="text1"/>
          <w:sz w:val="28"/>
          <w:szCs w:val="28"/>
          <w:shd w:val="clear" w:color="auto" w:fill="FFFFFF"/>
        </w:rPr>
        <w:t xml:space="preserve">ребенок </w:t>
      </w:r>
      <w:r w:rsidRPr="00617149">
        <w:rPr>
          <w:rStyle w:val="c1"/>
          <w:color w:val="000000" w:themeColor="text1"/>
          <w:sz w:val="28"/>
          <w:szCs w:val="28"/>
          <w:shd w:val="clear" w:color="auto" w:fill="FFFFFF"/>
        </w:rPr>
        <w:t>должен оставаться дома.</w:t>
      </w:r>
      <w:r w:rsidRPr="00617149">
        <w:rPr>
          <w:color w:val="000000" w:themeColor="text1"/>
          <w:sz w:val="28"/>
          <w:szCs w:val="28"/>
          <w:shd w:val="clear" w:color="auto" w:fill="FFFFFF"/>
        </w:rPr>
        <w:br/>
      </w:r>
      <w:r w:rsidRPr="00617149">
        <w:rPr>
          <w:rStyle w:val="c1"/>
          <w:color w:val="000000" w:themeColor="text1"/>
          <w:sz w:val="28"/>
          <w:szCs w:val="28"/>
          <w:shd w:val="clear" w:color="auto" w:fill="FFFFFF"/>
        </w:rPr>
        <w:t>4. Все члены семьи должны сделать прививку от сезонного гриппа, как только поступит соответствующая вакцина. </w:t>
      </w:r>
      <w:r w:rsidRPr="00617149">
        <w:rPr>
          <w:color w:val="000000" w:themeColor="text1"/>
          <w:sz w:val="28"/>
          <w:szCs w:val="28"/>
          <w:shd w:val="clear" w:color="auto" w:fill="FFFFFF"/>
        </w:rPr>
        <w:br/>
      </w:r>
      <w:r w:rsidRPr="00617149">
        <w:rPr>
          <w:rStyle w:val="c1"/>
          <w:color w:val="000000" w:themeColor="text1"/>
          <w:sz w:val="28"/>
          <w:szCs w:val="28"/>
          <w:shd w:val="clear" w:color="auto" w:fill="FFFFFF"/>
        </w:rPr>
        <w:t>5. При первых признаках респираторного заболевания необходимо обратиться к врачу.</w:t>
      </w:r>
    </w:p>
    <w:p w:rsidR="006C1DF2" w:rsidRDefault="006C1DF2" w:rsidP="00CE048D">
      <w:pPr>
        <w:pStyle w:val="1"/>
        <w:spacing w:before="0"/>
        <w:jc w:val="both"/>
        <w:rPr>
          <w:rFonts w:ascii="Tahoma" w:hAnsi="Tahoma" w:cs="Tahoma"/>
          <w:color w:val="1B669D"/>
          <w:sz w:val="24"/>
          <w:szCs w:val="24"/>
        </w:rPr>
      </w:pPr>
    </w:p>
    <w:p w:rsidR="006C1DF2" w:rsidRPr="00BA40C5" w:rsidRDefault="006C1DF2" w:rsidP="00CE048D">
      <w:pPr>
        <w:pStyle w:val="1"/>
        <w:spacing w:before="0"/>
        <w:jc w:val="both"/>
        <w:rPr>
          <w:rFonts w:ascii="Times New Roman" w:hAnsi="Times New Roman" w:cs="Times New Roman"/>
          <w:color w:val="auto"/>
        </w:rPr>
      </w:pPr>
      <w:r w:rsidRPr="00BA40C5">
        <w:rPr>
          <w:rFonts w:ascii="Times New Roman" w:hAnsi="Times New Roman" w:cs="Times New Roman"/>
          <w:color w:val="auto"/>
        </w:rPr>
        <w:t>Об эпидемиологической ситуации по заболеваемости внебольничными пневмониями</w:t>
      </w:r>
    </w:p>
    <w:p w:rsidR="006C1DF2" w:rsidRPr="00BA40C5" w:rsidRDefault="006C1DF2" w:rsidP="00CE048D">
      <w:pPr>
        <w:jc w:val="both"/>
        <w:rPr>
          <w:rFonts w:ascii="Times New Roman" w:hAnsi="Times New Roman" w:cs="Times New Roman"/>
          <w:i/>
          <w:iCs/>
          <w:sz w:val="28"/>
          <w:szCs w:val="28"/>
        </w:rPr>
      </w:pPr>
      <w:r w:rsidRPr="00BA40C5">
        <w:rPr>
          <w:rFonts w:ascii="Times New Roman" w:hAnsi="Times New Roman" w:cs="Times New Roman"/>
          <w:i/>
          <w:iCs/>
          <w:sz w:val="28"/>
          <w:szCs w:val="28"/>
        </w:rPr>
        <w:t>24.11.2017</w:t>
      </w:r>
    </w:p>
    <w:p w:rsidR="006C1DF2" w:rsidRPr="00BA40C5" w:rsidRDefault="00CE048D" w:rsidP="00CE048D">
      <w:pPr>
        <w:pStyle w:val="a4"/>
        <w:jc w:val="both"/>
        <w:rPr>
          <w:color w:val="000000"/>
          <w:sz w:val="28"/>
          <w:szCs w:val="28"/>
        </w:rPr>
      </w:pPr>
      <w:r>
        <w:rPr>
          <w:color w:val="000000"/>
          <w:sz w:val="28"/>
          <w:szCs w:val="28"/>
        </w:rPr>
        <w:t xml:space="preserve">   </w:t>
      </w:r>
      <w:r w:rsidR="006C1DF2" w:rsidRPr="00BA40C5">
        <w:rPr>
          <w:color w:val="000000"/>
          <w:sz w:val="28"/>
          <w:szCs w:val="28"/>
        </w:rPr>
        <w:t xml:space="preserve">Управление </w:t>
      </w:r>
      <w:proofErr w:type="spellStart"/>
      <w:r w:rsidR="006C1DF2" w:rsidRPr="00BA40C5">
        <w:rPr>
          <w:color w:val="000000"/>
          <w:sz w:val="28"/>
          <w:szCs w:val="28"/>
        </w:rPr>
        <w:t>Роспотребнадзора</w:t>
      </w:r>
      <w:proofErr w:type="spellEnd"/>
      <w:r w:rsidR="006C1DF2" w:rsidRPr="00BA40C5">
        <w:rPr>
          <w:color w:val="000000"/>
          <w:sz w:val="28"/>
          <w:szCs w:val="28"/>
        </w:rPr>
        <w:t xml:space="preserve"> по Тульской области информирует, что эпидемиологическая ситуация по внебольничным пневмониям за 10 месяцев 2017 года стабильная - всего зарегистрировано 4836 случаев заболевания (показатель 322 на 100 тыс. населения), что на 10% ниже аналогичного периода прошлого года (5409 сл., показатель 359 на 100 тыс. населения).</w:t>
      </w:r>
    </w:p>
    <w:p w:rsidR="006C1DF2" w:rsidRPr="00BA40C5" w:rsidRDefault="00CE048D" w:rsidP="00CE048D">
      <w:pPr>
        <w:pStyle w:val="a4"/>
        <w:jc w:val="both"/>
        <w:rPr>
          <w:color w:val="000000"/>
          <w:sz w:val="28"/>
          <w:szCs w:val="28"/>
        </w:rPr>
      </w:pPr>
      <w:r>
        <w:rPr>
          <w:color w:val="000000"/>
          <w:sz w:val="28"/>
          <w:szCs w:val="28"/>
        </w:rPr>
        <w:t xml:space="preserve">   </w:t>
      </w:r>
      <w:r w:rsidR="006C1DF2" w:rsidRPr="00BA40C5">
        <w:rPr>
          <w:color w:val="000000"/>
          <w:sz w:val="28"/>
          <w:szCs w:val="28"/>
        </w:rPr>
        <w:t>В возрастной структуре заболевших преобладает взрослое население, среди детей до 17 зарегистрировано 1169 случаев (457 на 100 тыс.), что на 2% ниже 2016 года (1148 случаев, показатель 468) и на 17% ниже среднемноголетнего уровня (1334 случая, показатель 553).</w:t>
      </w:r>
    </w:p>
    <w:p w:rsidR="006C1DF2" w:rsidRPr="00BA40C5" w:rsidRDefault="00CE048D" w:rsidP="00CE048D">
      <w:pPr>
        <w:pStyle w:val="a4"/>
        <w:jc w:val="both"/>
        <w:rPr>
          <w:color w:val="000000"/>
          <w:sz w:val="28"/>
          <w:szCs w:val="28"/>
        </w:rPr>
      </w:pPr>
      <w:r>
        <w:rPr>
          <w:color w:val="000000"/>
          <w:sz w:val="28"/>
          <w:szCs w:val="28"/>
        </w:rPr>
        <w:t xml:space="preserve">   </w:t>
      </w:r>
      <w:r w:rsidR="006C1DF2" w:rsidRPr="00BA40C5">
        <w:rPr>
          <w:color w:val="000000"/>
          <w:sz w:val="28"/>
          <w:szCs w:val="28"/>
        </w:rPr>
        <w:t>Вместе с тем, отмечается подъем заболеваемости внебольничными пневмониями среди детей школьного возраста, в связи, с чем в соответствии с требованиями санитарных правил СП 3.1.2.3116-13 «Профилактика внебольничных пневмоний» и региональными нормативно-правовыми актами решением руководителя образовательной организации в ряде случаев может проводиться разобщение детей (приостановление учебного процесса).</w:t>
      </w:r>
    </w:p>
    <w:p w:rsidR="006C1DF2" w:rsidRDefault="00CE048D" w:rsidP="00CE048D">
      <w:pPr>
        <w:pStyle w:val="a4"/>
        <w:jc w:val="both"/>
        <w:rPr>
          <w:color w:val="000000"/>
          <w:sz w:val="28"/>
          <w:szCs w:val="28"/>
        </w:rPr>
      </w:pPr>
      <w:r>
        <w:rPr>
          <w:color w:val="000000"/>
          <w:sz w:val="28"/>
          <w:szCs w:val="28"/>
        </w:rPr>
        <w:t xml:space="preserve">   </w:t>
      </w:r>
      <w:r w:rsidR="006C1DF2" w:rsidRPr="00BA40C5">
        <w:rPr>
          <w:color w:val="000000"/>
          <w:sz w:val="28"/>
          <w:szCs w:val="28"/>
        </w:rPr>
        <w:t>Основной мерой предупреждения формирования очагов внебольничной пневмонии в детских образовательных учреждениях остается активное выявление детей с симптомами заболевания на «утренних фильтрах» и своевременное их отстранение от учебного процесса.</w:t>
      </w:r>
    </w:p>
    <w:p w:rsidR="00E05079" w:rsidRPr="00BA40C5" w:rsidRDefault="00E05079" w:rsidP="00CE048D">
      <w:pPr>
        <w:pStyle w:val="a4"/>
        <w:jc w:val="both"/>
        <w:rPr>
          <w:color w:val="000000"/>
          <w:sz w:val="28"/>
          <w:szCs w:val="28"/>
        </w:rPr>
      </w:pPr>
    </w:p>
    <w:p w:rsidR="006C1DF2" w:rsidRPr="00BA40C5" w:rsidRDefault="006C1DF2" w:rsidP="00CE048D">
      <w:pPr>
        <w:pStyle w:val="a4"/>
        <w:jc w:val="both"/>
        <w:rPr>
          <w:color w:val="000000"/>
          <w:sz w:val="28"/>
          <w:szCs w:val="28"/>
        </w:rPr>
      </w:pPr>
      <w:r w:rsidRPr="00BA40C5">
        <w:rPr>
          <w:b/>
          <w:bCs/>
          <w:color w:val="000000"/>
          <w:sz w:val="28"/>
          <w:szCs w:val="28"/>
        </w:rPr>
        <w:lastRenderedPageBreak/>
        <w:t>Уважаемые  родители</w:t>
      </w:r>
    </w:p>
    <w:p w:rsidR="006C1DF2" w:rsidRPr="00BA40C5" w:rsidRDefault="006C1DF2" w:rsidP="00CE048D">
      <w:pPr>
        <w:pStyle w:val="a4"/>
        <w:jc w:val="both"/>
        <w:rPr>
          <w:color w:val="000000"/>
          <w:sz w:val="28"/>
          <w:szCs w:val="28"/>
        </w:rPr>
      </w:pPr>
      <w:r w:rsidRPr="00BA40C5">
        <w:rPr>
          <w:color w:val="000000"/>
          <w:sz w:val="28"/>
          <w:szCs w:val="28"/>
        </w:rPr>
        <w:t> при появлении первых симптомов заболевания необходимо оставить ребенка дома и обратиться за медицинской помощью.</w:t>
      </w:r>
    </w:p>
    <w:p w:rsidR="00C314CA" w:rsidRPr="00617149" w:rsidRDefault="00BA40C5" w:rsidP="00CE048D">
      <w:pPr>
        <w:pStyle w:val="a4"/>
        <w:shd w:val="clear" w:color="auto" w:fill="FFFFFF" w:themeFill="background1"/>
        <w:spacing w:line="270" w:lineRule="atLeast"/>
        <w:jc w:val="both"/>
        <w:rPr>
          <w:color w:val="000000" w:themeColor="text1"/>
          <w:sz w:val="28"/>
          <w:szCs w:val="28"/>
        </w:rPr>
      </w:pPr>
      <w:r>
        <w:rPr>
          <w:noProof/>
          <w:color w:val="000000" w:themeColor="text1"/>
          <w:sz w:val="28"/>
          <w:szCs w:val="28"/>
        </w:rPr>
        <w:drawing>
          <wp:anchor distT="0" distB="0" distL="114300" distR="114300" simplePos="0" relativeHeight="251660288" behindDoc="0" locked="0" layoutInCell="1" allowOverlap="1" wp14:anchorId="125A23FF" wp14:editId="2723A6E2">
            <wp:simplePos x="0" y="0"/>
            <wp:positionH relativeFrom="column">
              <wp:posOffset>4006215</wp:posOffset>
            </wp:positionH>
            <wp:positionV relativeFrom="paragraph">
              <wp:posOffset>205105</wp:posOffset>
            </wp:positionV>
            <wp:extent cx="1990725" cy="1485900"/>
            <wp:effectExtent l="0" t="0" r="9525" b="0"/>
            <wp:wrapSquare wrapText="bothSides"/>
            <wp:docPr id="3" name="Рисунок 3" descr="C:\Users\Светлана\Desktop\энтеровирусная инфекци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ветлана\Desktop\энтеровирусная инфекции.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0647" w:rsidRPr="00617149">
        <w:rPr>
          <w:color w:val="000000" w:themeColor="text1"/>
          <w:sz w:val="28"/>
          <w:szCs w:val="28"/>
        </w:rPr>
        <w:t xml:space="preserve">               </w:t>
      </w:r>
      <w:r w:rsidR="00C314CA" w:rsidRPr="00BA40C5">
        <w:rPr>
          <w:b/>
          <w:color w:val="000000" w:themeColor="text1"/>
          <w:sz w:val="28"/>
          <w:szCs w:val="28"/>
        </w:rPr>
        <w:t>Энтеровирусная инфекция</w:t>
      </w:r>
      <w:r w:rsidR="00C314CA" w:rsidRPr="00617149">
        <w:rPr>
          <w:color w:val="000000" w:themeColor="text1"/>
          <w:sz w:val="28"/>
          <w:szCs w:val="28"/>
        </w:rPr>
        <w:t xml:space="preserve"> – инфекционное заболевание, вызываемое определенным видом вируса. </w:t>
      </w:r>
      <w:proofErr w:type="spellStart"/>
      <w:r w:rsidR="00C314CA" w:rsidRPr="00617149">
        <w:rPr>
          <w:color w:val="000000" w:themeColor="text1"/>
          <w:sz w:val="28"/>
          <w:szCs w:val="28"/>
        </w:rPr>
        <w:t>Энтеровирус</w:t>
      </w:r>
      <w:proofErr w:type="spellEnd"/>
      <w:r w:rsidR="00C314CA" w:rsidRPr="00617149">
        <w:rPr>
          <w:color w:val="000000" w:themeColor="text1"/>
          <w:sz w:val="28"/>
          <w:szCs w:val="28"/>
        </w:rPr>
        <w:t xml:space="preserve"> входит в группу кишечных вирусов. Имеет много разновидностей (серотипов). Они способны поражать многие ткани и органы человека (центральная нервная система, сердце, легкие, печень, почки и др.) и это определяет значительное клиническое многообразие вызываемых ими заболеваний.</w:t>
      </w:r>
    </w:p>
    <w:p w:rsidR="00C314CA" w:rsidRPr="00617149" w:rsidRDefault="00260647" w:rsidP="00CE048D">
      <w:pPr>
        <w:pStyle w:val="a4"/>
        <w:shd w:val="clear" w:color="auto" w:fill="FFFFFF" w:themeFill="background1"/>
        <w:spacing w:line="270" w:lineRule="atLeast"/>
        <w:jc w:val="both"/>
        <w:rPr>
          <w:color w:val="000000" w:themeColor="text1"/>
          <w:sz w:val="28"/>
          <w:szCs w:val="28"/>
        </w:rPr>
      </w:pPr>
      <w:r w:rsidRPr="00617149">
        <w:rPr>
          <w:color w:val="000000" w:themeColor="text1"/>
          <w:sz w:val="28"/>
          <w:szCs w:val="28"/>
        </w:rPr>
        <w:t xml:space="preserve">           </w:t>
      </w:r>
      <w:r w:rsidR="00C314CA" w:rsidRPr="00617149">
        <w:rPr>
          <w:color w:val="000000" w:themeColor="text1"/>
          <w:sz w:val="28"/>
          <w:szCs w:val="28"/>
        </w:rPr>
        <w:t>Заболевание носит сезонный характер, вспышки возникают в весеннее-летний и летнее-осенний периоды. Заражение происходит через воду, продукты питания, а также испражнения больного, через мельчайшие капельки слюны  и мокроты при кашле и чихании. Очень часто заражение происходит при купании в открытых водоемах.</w:t>
      </w:r>
    </w:p>
    <w:p w:rsidR="00C314CA" w:rsidRPr="00617149" w:rsidRDefault="00260647" w:rsidP="00CE048D">
      <w:pPr>
        <w:pStyle w:val="a4"/>
        <w:shd w:val="clear" w:color="auto" w:fill="FFFFFF" w:themeFill="background1"/>
        <w:spacing w:line="270" w:lineRule="atLeast"/>
        <w:jc w:val="both"/>
        <w:rPr>
          <w:color w:val="000000" w:themeColor="text1"/>
          <w:sz w:val="28"/>
          <w:szCs w:val="28"/>
        </w:rPr>
      </w:pPr>
      <w:r w:rsidRPr="00617149">
        <w:rPr>
          <w:color w:val="000000" w:themeColor="text1"/>
          <w:sz w:val="28"/>
          <w:szCs w:val="28"/>
        </w:rPr>
        <w:t xml:space="preserve">          </w:t>
      </w:r>
      <w:r w:rsidR="00C314CA" w:rsidRPr="00617149">
        <w:rPr>
          <w:color w:val="000000" w:themeColor="text1"/>
          <w:sz w:val="28"/>
          <w:szCs w:val="28"/>
        </w:rPr>
        <w:t>Специфического лечения энтеровирусной инфекции не существует. Лечение проводят в домашних условиях, госпитализация показана при наличии поражения нервной системы, сердца, высокой температуры, которая долго не поддается снижению при использовании жаропонижающих средств. Ребенку показан постельный режим на весь период повышения температуры тела.</w:t>
      </w:r>
    </w:p>
    <w:p w:rsidR="00C314CA" w:rsidRPr="00617149" w:rsidRDefault="00260647" w:rsidP="00CE048D">
      <w:pPr>
        <w:pStyle w:val="a4"/>
        <w:shd w:val="clear" w:color="auto" w:fill="FFFFFF" w:themeFill="background1"/>
        <w:spacing w:line="270" w:lineRule="atLeast"/>
        <w:jc w:val="both"/>
        <w:rPr>
          <w:color w:val="000000" w:themeColor="text1"/>
          <w:sz w:val="28"/>
          <w:szCs w:val="28"/>
        </w:rPr>
      </w:pPr>
      <w:r w:rsidRPr="00617149">
        <w:rPr>
          <w:color w:val="000000" w:themeColor="text1"/>
          <w:sz w:val="28"/>
          <w:szCs w:val="28"/>
        </w:rPr>
        <w:t xml:space="preserve">         </w:t>
      </w:r>
      <w:r w:rsidR="00C314CA" w:rsidRPr="00617149">
        <w:rPr>
          <w:color w:val="000000" w:themeColor="text1"/>
          <w:sz w:val="28"/>
          <w:szCs w:val="28"/>
        </w:rPr>
        <w:t>Питание должно быть легким, богатым белками. Необходимо достаточное количество жидкости: кипяченая вода, минеральная вода без газов, компоты, соки, морсы.</w:t>
      </w:r>
    </w:p>
    <w:p w:rsidR="00C314CA" w:rsidRPr="00617149" w:rsidRDefault="00260647" w:rsidP="00CE048D">
      <w:pPr>
        <w:pStyle w:val="a4"/>
        <w:shd w:val="clear" w:color="auto" w:fill="FFFFFF" w:themeFill="background1"/>
        <w:spacing w:line="270" w:lineRule="atLeast"/>
        <w:jc w:val="both"/>
        <w:rPr>
          <w:color w:val="000000" w:themeColor="text1"/>
          <w:sz w:val="28"/>
          <w:szCs w:val="28"/>
        </w:rPr>
      </w:pPr>
      <w:r w:rsidRPr="00617149">
        <w:rPr>
          <w:color w:val="000000" w:themeColor="text1"/>
          <w:sz w:val="28"/>
          <w:szCs w:val="28"/>
        </w:rPr>
        <w:t xml:space="preserve">          </w:t>
      </w:r>
      <w:r w:rsidR="00C314CA" w:rsidRPr="00617149">
        <w:rPr>
          <w:color w:val="000000" w:themeColor="text1"/>
          <w:sz w:val="28"/>
          <w:szCs w:val="28"/>
        </w:rPr>
        <w:t>Дети изолируются на весь период заболевания. В детском коллективе могут находиться после исчезновения всех симптомов заболевания.</w:t>
      </w:r>
    </w:p>
    <w:p w:rsidR="00C314CA" w:rsidRPr="00BA40C5" w:rsidRDefault="00C314CA" w:rsidP="00CE048D">
      <w:pPr>
        <w:shd w:val="clear" w:color="auto" w:fill="FFFFFF" w:themeFill="background1"/>
        <w:spacing w:before="75" w:after="75" w:line="330" w:lineRule="atLeast"/>
        <w:jc w:val="both"/>
        <w:outlineLvl w:val="1"/>
        <w:rPr>
          <w:rFonts w:ascii="Times New Roman" w:eastAsia="Times New Roman" w:hAnsi="Times New Roman" w:cs="Times New Roman"/>
          <w:bCs/>
          <w:color w:val="000000" w:themeColor="text1"/>
          <w:sz w:val="28"/>
          <w:szCs w:val="28"/>
          <w:lang w:eastAsia="ru-RU"/>
        </w:rPr>
      </w:pPr>
      <w:r w:rsidRPr="00BA40C5">
        <w:rPr>
          <w:rFonts w:ascii="Times New Roman" w:eastAsia="Times New Roman" w:hAnsi="Times New Roman" w:cs="Times New Roman"/>
          <w:bCs/>
          <w:iCs/>
          <w:color w:val="000000" w:themeColor="text1"/>
          <w:sz w:val="28"/>
          <w:szCs w:val="28"/>
          <w:lang w:eastAsia="ru-RU"/>
        </w:rPr>
        <w:t>Профилактика энтеровирусной инфекции</w:t>
      </w:r>
    </w:p>
    <w:p w:rsidR="00C314CA" w:rsidRPr="00C314CA" w:rsidRDefault="00C314CA" w:rsidP="00CE048D">
      <w:pPr>
        <w:shd w:val="clear" w:color="auto" w:fill="FFFFFF" w:themeFill="background1"/>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C314CA">
        <w:rPr>
          <w:rFonts w:ascii="Times New Roman" w:eastAsia="Times New Roman" w:hAnsi="Times New Roman" w:cs="Times New Roman"/>
          <w:color w:val="000000" w:themeColor="text1"/>
          <w:sz w:val="28"/>
          <w:szCs w:val="28"/>
          <w:lang w:eastAsia="ru-RU"/>
        </w:rPr>
        <w:t>Для профилактики необходимо соблюдение правил личной гигиены: мыть руки после посещения туалета, прогулки на улице, пить только кипяченую воду или воду из заводской бутылки, недопустимо использование для питья ребенка воды из открытого источника (река, озеро).</w:t>
      </w:r>
    </w:p>
    <w:p w:rsidR="00C314CA" w:rsidRPr="00617149" w:rsidRDefault="00C314CA" w:rsidP="00CE048D">
      <w:pPr>
        <w:shd w:val="clear" w:color="auto" w:fill="FFFFFF" w:themeFill="background1"/>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C314CA">
        <w:rPr>
          <w:rFonts w:ascii="Times New Roman" w:eastAsia="Times New Roman" w:hAnsi="Times New Roman" w:cs="Times New Roman"/>
          <w:color w:val="000000" w:themeColor="text1"/>
          <w:sz w:val="28"/>
          <w:szCs w:val="28"/>
          <w:lang w:eastAsia="ru-RU"/>
        </w:rPr>
        <w:t>Специфической вакцины против энтеровирусной инфекции не существует, так как в окружающей среде присутствует большое количество серотипов этих вирусов. Однако в Европе часто используют вакцины, содержащие наиболее часто встречающиеся энтеровирусные инфекции (</w:t>
      </w:r>
      <w:proofErr w:type="spellStart"/>
      <w:r w:rsidRPr="00C314CA">
        <w:rPr>
          <w:rFonts w:ascii="Times New Roman" w:eastAsia="Times New Roman" w:hAnsi="Times New Roman" w:cs="Times New Roman"/>
          <w:color w:val="000000" w:themeColor="text1"/>
          <w:sz w:val="28"/>
          <w:szCs w:val="28"/>
          <w:lang w:eastAsia="ru-RU"/>
        </w:rPr>
        <w:t>Коксаки</w:t>
      </w:r>
      <w:proofErr w:type="spellEnd"/>
      <w:r w:rsidRPr="00C314CA">
        <w:rPr>
          <w:rFonts w:ascii="Times New Roman" w:eastAsia="Times New Roman" w:hAnsi="Times New Roman" w:cs="Times New Roman"/>
          <w:color w:val="000000" w:themeColor="text1"/>
          <w:sz w:val="28"/>
          <w:szCs w:val="28"/>
          <w:lang w:eastAsia="ru-RU"/>
        </w:rPr>
        <w:t xml:space="preserve"> А-9, В-1, ЕСНО -6). Использование таких вакцин снижает риск заболеваемости у детей энтеровирусными инфекциями.</w:t>
      </w:r>
    </w:p>
    <w:p w:rsidR="00260647" w:rsidRPr="00C314CA" w:rsidRDefault="00BA40C5" w:rsidP="00CE048D">
      <w:pPr>
        <w:shd w:val="clear" w:color="auto" w:fill="FFFFFF" w:themeFill="background1"/>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BA40C5">
        <w:rPr>
          <w:rFonts w:ascii="Times New Roman" w:hAnsi="Times New Roman" w:cs="Times New Roman"/>
          <w:b/>
          <w:iCs/>
          <w:noProof/>
          <w:color w:val="000000" w:themeColor="text1"/>
          <w:sz w:val="28"/>
          <w:szCs w:val="28"/>
          <w:shd w:val="clear" w:color="auto" w:fill="FFFFFF"/>
          <w:lang w:eastAsia="ru-RU"/>
        </w:rPr>
        <w:lastRenderedPageBreak/>
        <w:drawing>
          <wp:anchor distT="0" distB="0" distL="114300" distR="114300" simplePos="0" relativeHeight="251659264" behindDoc="0" locked="0" layoutInCell="1" allowOverlap="1" wp14:anchorId="1DC5FD40" wp14:editId="4F914F39">
            <wp:simplePos x="0" y="0"/>
            <wp:positionH relativeFrom="column">
              <wp:posOffset>2939415</wp:posOffset>
            </wp:positionH>
            <wp:positionV relativeFrom="paragraph">
              <wp:posOffset>207645</wp:posOffset>
            </wp:positionV>
            <wp:extent cx="2971800" cy="1789430"/>
            <wp:effectExtent l="0" t="0" r="0" b="1270"/>
            <wp:wrapSquare wrapText="bothSides"/>
            <wp:docPr id="1" name="Рисунок 1" descr="C:\Users\Светлана\Desktop\о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esktop\оки.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800" cy="1789430"/>
                    </a:xfrm>
                    <a:prstGeom prst="rect">
                      <a:avLst/>
                    </a:prstGeom>
                    <a:noFill/>
                    <a:ln>
                      <a:noFill/>
                    </a:ln>
                  </pic:spPr>
                </pic:pic>
              </a:graphicData>
            </a:graphic>
            <wp14:sizeRelH relativeFrom="page">
              <wp14:pctWidth>0</wp14:pctWidth>
            </wp14:sizeRelH>
            <wp14:sizeRelV relativeFrom="page">
              <wp14:pctHeight>0</wp14:pctHeight>
            </wp14:sizeRelV>
          </wp:anchor>
        </w:drawing>
      </w:r>
      <w:r w:rsidR="006C1DF2" w:rsidRPr="00BA40C5">
        <w:rPr>
          <w:rFonts w:ascii="Times New Roman" w:hAnsi="Times New Roman" w:cs="Times New Roman"/>
          <w:b/>
          <w:color w:val="000000" w:themeColor="text1"/>
          <w:sz w:val="28"/>
          <w:szCs w:val="28"/>
          <w:shd w:val="clear" w:color="auto" w:fill="FFFFFF"/>
        </w:rPr>
        <w:t xml:space="preserve">      </w:t>
      </w:r>
      <w:r w:rsidR="00260647" w:rsidRPr="00BA40C5">
        <w:rPr>
          <w:rFonts w:ascii="Times New Roman" w:hAnsi="Times New Roman" w:cs="Times New Roman"/>
          <w:b/>
          <w:color w:val="000000" w:themeColor="text1"/>
          <w:sz w:val="28"/>
          <w:szCs w:val="28"/>
          <w:shd w:val="clear" w:color="auto" w:fill="FFFFFF"/>
        </w:rPr>
        <w:t>Острые кишечные инфекции (ОКИ)</w:t>
      </w:r>
      <w:r w:rsidR="00260647" w:rsidRPr="00617149">
        <w:rPr>
          <w:rFonts w:ascii="Times New Roman" w:hAnsi="Times New Roman" w:cs="Times New Roman"/>
          <w:color w:val="000000" w:themeColor="text1"/>
          <w:sz w:val="28"/>
          <w:szCs w:val="28"/>
          <w:u w:val="single"/>
          <w:shd w:val="clear" w:color="auto" w:fill="FFFFFF"/>
        </w:rPr>
        <w:t> </w:t>
      </w:r>
      <w:r w:rsidR="00260647" w:rsidRPr="00617149">
        <w:rPr>
          <w:rFonts w:ascii="Times New Roman" w:hAnsi="Times New Roman" w:cs="Times New Roman"/>
          <w:color w:val="000000" w:themeColor="text1"/>
          <w:sz w:val="28"/>
          <w:szCs w:val="28"/>
          <w:shd w:val="clear" w:color="auto" w:fill="FFFFFF"/>
        </w:rPr>
        <w:t>- </w:t>
      </w:r>
      <w:r>
        <w:rPr>
          <w:rStyle w:val="a5"/>
          <w:rFonts w:ascii="Times New Roman" w:hAnsi="Times New Roman" w:cs="Times New Roman"/>
          <w:i w:val="0"/>
          <w:color w:val="000000" w:themeColor="text1"/>
          <w:sz w:val="28"/>
          <w:szCs w:val="28"/>
          <w:shd w:val="clear" w:color="auto" w:fill="FFFFFF"/>
        </w:rPr>
        <w:t xml:space="preserve">это группа инфекций, </w:t>
      </w:r>
      <w:r w:rsidR="00260647" w:rsidRPr="00617149">
        <w:rPr>
          <w:rStyle w:val="a5"/>
          <w:rFonts w:ascii="Times New Roman" w:hAnsi="Times New Roman" w:cs="Times New Roman"/>
          <w:i w:val="0"/>
          <w:color w:val="000000" w:themeColor="text1"/>
          <w:sz w:val="28"/>
          <w:szCs w:val="28"/>
          <w:shd w:val="clear" w:color="auto" w:fill="FFFFFF"/>
        </w:rPr>
        <w:t>характеризующихся фекально - оральным механизмом передачи, локализацией возбудителей в кишечнике человека, многократным жидким стулом, тошнотой, рвотой, повышением температуры тела. </w:t>
      </w:r>
      <w:r w:rsidR="00260647" w:rsidRPr="00617149">
        <w:rPr>
          <w:rFonts w:ascii="Times New Roman" w:hAnsi="Times New Roman" w:cs="Times New Roman"/>
          <w:color w:val="000000" w:themeColor="text1"/>
          <w:sz w:val="28"/>
          <w:szCs w:val="28"/>
          <w:shd w:val="clear" w:color="auto" w:fill="FFFFFF"/>
        </w:rPr>
        <w:t>  Сегодня все чаще дети и взрослые заболевают кишечными инфекциями, причинами которых являются вирусы (</w:t>
      </w:r>
      <w:proofErr w:type="spellStart"/>
      <w:r w:rsidR="00260647" w:rsidRPr="00617149">
        <w:rPr>
          <w:rFonts w:ascii="Times New Roman" w:hAnsi="Times New Roman" w:cs="Times New Roman"/>
          <w:color w:val="000000" w:themeColor="text1"/>
          <w:sz w:val="28"/>
          <w:szCs w:val="28"/>
          <w:shd w:val="clear" w:color="auto" w:fill="FFFFFF"/>
        </w:rPr>
        <w:t>норовирусы</w:t>
      </w:r>
      <w:proofErr w:type="spellEnd"/>
      <w:r w:rsidR="00260647" w:rsidRPr="00617149">
        <w:rPr>
          <w:rFonts w:ascii="Times New Roman" w:hAnsi="Times New Roman" w:cs="Times New Roman"/>
          <w:color w:val="000000" w:themeColor="text1"/>
          <w:sz w:val="28"/>
          <w:szCs w:val="28"/>
          <w:shd w:val="clear" w:color="auto" w:fill="FFFFFF"/>
        </w:rPr>
        <w:t xml:space="preserve">, </w:t>
      </w:r>
      <w:proofErr w:type="spellStart"/>
      <w:r w:rsidR="00260647" w:rsidRPr="00617149">
        <w:rPr>
          <w:rFonts w:ascii="Times New Roman" w:hAnsi="Times New Roman" w:cs="Times New Roman"/>
          <w:color w:val="000000" w:themeColor="text1"/>
          <w:sz w:val="28"/>
          <w:szCs w:val="28"/>
          <w:shd w:val="clear" w:color="auto" w:fill="FFFFFF"/>
        </w:rPr>
        <w:t>ротавирусы</w:t>
      </w:r>
      <w:proofErr w:type="spellEnd"/>
      <w:r w:rsidR="00260647" w:rsidRPr="00617149">
        <w:rPr>
          <w:rFonts w:ascii="Times New Roman" w:hAnsi="Times New Roman" w:cs="Times New Roman"/>
          <w:color w:val="000000" w:themeColor="text1"/>
          <w:sz w:val="28"/>
          <w:szCs w:val="28"/>
          <w:shd w:val="clear" w:color="auto" w:fill="FFFFFF"/>
        </w:rPr>
        <w:t xml:space="preserve">, </w:t>
      </w:r>
      <w:proofErr w:type="spellStart"/>
      <w:r w:rsidR="00260647" w:rsidRPr="00617149">
        <w:rPr>
          <w:rFonts w:ascii="Times New Roman" w:hAnsi="Times New Roman" w:cs="Times New Roman"/>
          <w:color w:val="000000" w:themeColor="text1"/>
          <w:sz w:val="28"/>
          <w:szCs w:val="28"/>
          <w:shd w:val="clear" w:color="auto" w:fill="FFFFFF"/>
        </w:rPr>
        <w:t>астровирусы</w:t>
      </w:r>
      <w:proofErr w:type="spellEnd"/>
      <w:r w:rsidR="00260647" w:rsidRPr="00617149">
        <w:rPr>
          <w:rFonts w:ascii="Times New Roman" w:hAnsi="Times New Roman" w:cs="Times New Roman"/>
          <w:color w:val="000000" w:themeColor="text1"/>
          <w:sz w:val="28"/>
          <w:szCs w:val="28"/>
          <w:shd w:val="clear" w:color="auto" w:fill="FFFFFF"/>
        </w:rPr>
        <w:t xml:space="preserve">, </w:t>
      </w:r>
      <w:proofErr w:type="spellStart"/>
      <w:r w:rsidR="00260647" w:rsidRPr="00617149">
        <w:rPr>
          <w:rFonts w:ascii="Times New Roman" w:hAnsi="Times New Roman" w:cs="Times New Roman"/>
          <w:color w:val="000000" w:themeColor="text1"/>
          <w:sz w:val="28"/>
          <w:szCs w:val="28"/>
          <w:shd w:val="clear" w:color="auto" w:fill="FFFFFF"/>
        </w:rPr>
        <w:t>коронавирусы</w:t>
      </w:r>
      <w:proofErr w:type="spellEnd"/>
      <w:r w:rsidR="00260647" w:rsidRPr="00617149">
        <w:rPr>
          <w:rFonts w:ascii="Times New Roman" w:hAnsi="Times New Roman" w:cs="Times New Roman"/>
          <w:color w:val="000000" w:themeColor="text1"/>
          <w:sz w:val="28"/>
          <w:szCs w:val="28"/>
          <w:shd w:val="clear" w:color="auto" w:fill="FFFFFF"/>
        </w:rPr>
        <w:t xml:space="preserve"> и др.). К острым кишечным инфекциям </w:t>
      </w:r>
      <w:proofErr w:type="gramStart"/>
      <w:r w:rsidR="00260647" w:rsidRPr="00617149">
        <w:rPr>
          <w:rFonts w:ascii="Times New Roman" w:hAnsi="Times New Roman" w:cs="Times New Roman"/>
          <w:color w:val="000000" w:themeColor="text1"/>
          <w:sz w:val="28"/>
          <w:szCs w:val="28"/>
          <w:shd w:val="clear" w:color="auto" w:fill="FFFFFF"/>
        </w:rPr>
        <w:t xml:space="preserve">относятся:   </w:t>
      </w:r>
      <w:proofErr w:type="gramEnd"/>
      <w:r w:rsidR="00260647" w:rsidRPr="00617149">
        <w:rPr>
          <w:rFonts w:ascii="Times New Roman" w:hAnsi="Times New Roman" w:cs="Times New Roman"/>
          <w:color w:val="000000" w:themeColor="text1"/>
          <w:sz w:val="28"/>
          <w:szCs w:val="28"/>
          <w:shd w:val="clear" w:color="auto" w:fill="FFFFFF"/>
        </w:rPr>
        <w:t xml:space="preserve">дизентерия, сальмонеллез, гастроэнтерит,   вирусный гепатит А, пищевые </w:t>
      </w:r>
      <w:proofErr w:type="spellStart"/>
      <w:r w:rsidR="00260647" w:rsidRPr="00617149">
        <w:rPr>
          <w:rFonts w:ascii="Times New Roman" w:hAnsi="Times New Roman" w:cs="Times New Roman"/>
          <w:color w:val="000000" w:themeColor="text1"/>
          <w:sz w:val="28"/>
          <w:szCs w:val="28"/>
          <w:shd w:val="clear" w:color="auto" w:fill="FFFFFF"/>
        </w:rPr>
        <w:t>токсикоинфекции</w:t>
      </w:r>
      <w:proofErr w:type="spellEnd"/>
      <w:r w:rsidR="00260647" w:rsidRPr="00617149">
        <w:rPr>
          <w:rFonts w:ascii="Times New Roman" w:hAnsi="Times New Roman" w:cs="Times New Roman"/>
          <w:color w:val="000000" w:themeColor="text1"/>
          <w:sz w:val="28"/>
          <w:szCs w:val="28"/>
          <w:shd w:val="clear" w:color="auto" w:fill="FFFFFF"/>
        </w:rPr>
        <w:t xml:space="preserve">, брюшной тиф и паратифы. В последние годы возросла роль вирусов в возникновении острых кишечных инфекций: </w:t>
      </w:r>
      <w:proofErr w:type="spellStart"/>
      <w:r w:rsidR="00260647" w:rsidRPr="00617149">
        <w:rPr>
          <w:rFonts w:ascii="Times New Roman" w:hAnsi="Times New Roman" w:cs="Times New Roman"/>
          <w:color w:val="000000" w:themeColor="text1"/>
          <w:sz w:val="28"/>
          <w:szCs w:val="28"/>
          <w:shd w:val="clear" w:color="auto" w:fill="FFFFFF"/>
        </w:rPr>
        <w:t>ротавирусный</w:t>
      </w:r>
      <w:proofErr w:type="spellEnd"/>
      <w:r w:rsidR="00260647" w:rsidRPr="00617149">
        <w:rPr>
          <w:rFonts w:ascii="Times New Roman" w:hAnsi="Times New Roman" w:cs="Times New Roman"/>
          <w:color w:val="000000" w:themeColor="text1"/>
          <w:sz w:val="28"/>
          <w:szCs w:val="28"/>
          <w:shd w:val="clear" w:color="auto" w:fill="FFFFFF"/>
        </w:rPr>
        <w:t xml:space="preserve"> гастроэнтерит, инфекция </w:t>
      </w:r>
      <w:proofErr w:type="spellStart"/>
      <w:r w:rsidR="00260647" w:rsidRPr="00617149">
        <w:rPr>
          <w:rFonts w:ascii="Times New Roman" w:hAnsi="Times New Roman" w:cs="Times New Roman"/>
          <w:color w:val="000000" w:themeColor="text1"/>
          <w:sz w:val="28"/>
          <w:szCs w:val="28"/>
          <w:shd w:val="clear" w:color="auto" w:fill="FFFFFF"/>
        </w:rPr>
        <w:t>норволк</w:t>
      </w:r>
      <w:proofErr w:type="spellEnd"/>
      <w:r w:rsidR="00260647" w:rsidRPr="00617149">
        <w:rPr>
          <w:rFonts w:ascii="Times New Roman" w:hAnsi="Times New Roman" w:cs="Times New Roman"/>
          <w:color w:val="000000" w:themeColor="text1"/>
          <w:sz w:val="28"/>
          <w:szCs w:val="28"/>
          <w:shd w:val="clear" w:color="auto" w:fill="FFFFFF"/>
        </w:rPr>
        <w:t>-вирусная (эпидемический вирусный гастроэнтерит) в народе известные как «кишечный грипп, ОРВИ с кишечным синдромом». </w:t>
      </w:r>
    </w:p>
    <w:p w:rsidR="00260647" w:rsidRPr="00260647" w:rsidRDefault="00617149" w:rsidP="00CE048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617149">
        <w:rPr>
          <w:rFonts w:ascii="Times New Roman" w:eastAsia="Times New Roman" w:hAnsi="Times New Roman" w:cs="Times New Roman"/>
          <w:color w:val="000000" w:themeColor="text1"/>
          <w:sz w:val="28"/>
          <w:szCs w:val="28"/>
          <w:lang w:eastAsia="ru-RU"/>
        </w:rPr>
        <w:t xml:space="preserve">              </w:t>
      </w:r>
      <w:r w:rsidR="00260647" w:rsidRPr="00260647">
        <w:rPr>
          <w:rFonts w:ascii="Times New Roman" w:eastAsia="Times New Roman" w:hAnsi="Times New Roman" w:cs="Times New Roman"/>
          <w:color w:val="000000" w:themeColor="text1"/>
          <w:sz w:val="28"/>
          <w:szCs w:val="28"/>
          <w:lang w:eastAsia="ru-RU"/>
        </w:rPr>
        <w:t>Распространение кишечных инфекций можно предупредить. Эксперты Всемирной Организации Здравоохранения разработали </w:t>
      </w:r>
      <w:r w:rsidR="00260647" w:rsidRPr="00617149">
        <w:rPr>
          <w:rFonts w:ascii="Times New Roman" w:eastAsia="Times New Roman" w:hAnsi="Times New Roman" w:cs="Times New Roman"/>
          <w:bCs/>
          <w:color w:val="000000" w:themeColor="text1"/>
          <w:sz w:val="28"/>
          <w:szCs w:val="28"/>
          <w:lang w:eastAsia="ru-RU"/>
        </w:rPr>
        <w:t>десять «золотых» заповедей </w:t>
      </w:r>
      <w:r w:rsidR="00260647" w:rsidRPr="00260647">
        <w:rPr>
          <w:rFonts w:ascii="Times New Roman" w:eastAsia="Times New Roman" w:hAnsi="Times New Roman" w:cs="Times New Roman"/>
          <w:color w:val="000000" w:themeColor="text1"/>
          <w:sz w:val="28"/>
          <w:szCs w:val="28"/>
          <w:lang w:eastAsia="ru-RU"/>
        </w:rPr>
        <w:t>для предотвращения кишечных инфекций:</w:t>
      </w:r>
    </w:p>
    <w:p w:rsidR="00260647" w:rsidRPr="00260647" w:rsidRDefault="00260647" w:rsidP="00CE048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60647">
        <w:rPr>
          <w:rFonts w:ascii="Times New Roman" w:eastAsia="Times New Roman" w:hAnsi="Times New Roman" w:cs="Times New Roman"/>
          <w:color w:val="000000" w:themeColor="text1"/>
          <w:sz w:val="28"/>
          <w:szCs w:val="28"/>
          <w:lang w:eastAsia="ru-RU"/>
        </w:rPr>
        <w:t>1. Выбор безопасных пищевых продуктов.</w:t>
      </w:r>
    </w:p>
    <w:p w:rsidR="00260647" w:rsidRPr="00260647" w:rsidRDefault="00260647" w:rsidP="00CE048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60647">
        <w:rPr>
          <w:rFonts w:ascii="Times New Roman" w:eastAsia="Times New Roman" w:hAnsi="Times New Roman" w:cs="Times New Roman"/>
          <w:color w:val="000000" w:themeColor="text1"/>
          <w:sz w:val="28"/>
          <w:szCs w:val="28"/>
          <w:lang w:eastAsia="ru-RU"/>
        </w:rPr>
        <w:t>2. Тщательное приготовление пищи.</w:t>
      </w:r>
    </w:p>
    <w:p w:rsidR="00260647" w:rsidRPr="00260647" w:rsidRDefault="00260647" w:rsidP="00CE048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60647">
        <w:rPr>
          <w:rFonts w:ascii="Times New Roman" w:eastAsia="Times New Roman" w:hAnsi="Times New Roman" w:cs="Times New Roman"/>
          <w:color w:val="000000" w:themeColor="text1"/>
          <w:sz w:val="28"/>
          <w:szCs w:val="28"/>
          <w:lang w:eastAsia="ru-RU"/>
        </w:rPr>
        <w:t>3. Употреблять пищу по возможности сразу после приготовления.</w:t>
      </w:r>
    </w:p>
    <w:p w:rsidR="00260647" w:rsidRPr="00260647" w:rsidRDefault="00260647" w:rsidP="00CE048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60647">
        <w:rPr>
          <w:rFonts w:ascii="Times New Roman" w:eastAsia="Times New Roman" w:hAnsi="Times New Roman" w:cs="Times New Roman"/>
          <w:color w:val="000000" w:themeColor="text1"/>
          <w:sz w:val="28"/>
          <w:szCs w:val="28"/>
          <w:lang w:eastAsia="ru-RU"/>
        </w:rPr>
        <w:t>4. Тщательно хранить пищевые продукты.</w:t>
      </w:r>
    </w:p>
    <w:p w:rsidR="00260647" w:rsidRPr="00260647" w:rsidRDefault="00260647" w:rsidP="00CE048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60647">
        <w:rPr>
          <w:rFonts w:ascii="Times New Roman" w:eastAsia="Times New Roman" w:hAnsi="Times New Roman" w:cs="Times New Roman"/>
          <w:color w:val="000000" w:themeColor="text1"/>
          <w:sz w:val="28"/>
          <w:szCs w:val="28"/>
          <w:lang w:eastAsia="ru-RU"/>
        </w:rPr>
        <w:t>5. Тщательно подогревать приготовленную заранее пищу.</w:t>
      </w:r>
    </w:p>
    <w:p w:rsidR="00260647" w:rsidRPr="00260647" w:rsidRDefault="00260647" w:rsidP="00CE048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60647">
        <w:rPr>
          <w:rFonts w:ascii="Times New Roman" w:eastAsia="Times New Roman" w:hAnsi="Times New Roman" w:cs="Times New Roman"/>
          <w:color w:val="000000" w:themeColor="text1"/>
          <w:sz w:val="28"/>
          <w:szCs w:val="28"/>
          <w:lang w:eastAsia="ru-RU"/>
        </w:rPr>
        <w:t>6. Не допускать контакта между сырыми и готовыми пищевыми продуктами.</w:t>
      </w:r>
    </w:p>
    <w:p w:rsidR="00260647" w:rsidRPr="00260647" w:rsidRDefault="00260647" w:rsidP="00CE048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60647">
        <w:rPr>
          <w:rFonts w:ascii="Times New Roman" w:eastAsia="Times New Roman" w:hAnsi="Times New Roman" w:cs="Times New Roman"/>
          <w:color w:val="000000" w:themeColor="text1"/>
          <w:sz w:val="28"/>
          <w:szCs w:val="28"/>
          <w:lang w:eastAsia="ru-RU"/>
        </w:rPr>
        <w:t>7. Часто мыть руки.</w:t>
      </w:r>
    </w:p>
    <w:p w:rsidR="00260647" w:rsidRPr="00260647" w:rsidRDefault="00260647" w:rsidP="00CE048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60647">
        <w:rPr>
          <w:rFonts w:ascii="Times New Roman" w:eastAsia="Times New Roman" w:hAnsi="Times New Roman" w:cs="Times New Roman"/>
          <w:color w:val="000000" w:themeColor="text1"/>
          <w:sz w:val="28"/>
          <w:szCs w:val="28"/>
          <w:lang w:eastAsia="ru-RU"/>
        </w:rPr>
        <w:t>8. Содержать кухню в чистоте.</w:t>
      </w:r>
    </w:p>
    <w:p w:rsidR="00260647" w:rsidRPr="00260647" w:rsidRDefault="00260647" w:rsidP="00CE048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60647">
        <w:rPr>
          <w:rFonts w:ascii="Times New Roman" w:eastAsia="Times New Roman" w:hAnsi="Times New Roman" w:cs="Times New Roman"/>
          <w:color w:val="000000" w:themeColor="text1"/>
          <w:sz w:val="28"/>
          <w:szCs w:val="28"/>
          <w:lang w:eastAsia="ru-RU"/>
        </w:rPr>
        <w:t>9. Защищать пищу от насекомых, грызунов и других животных.</w:t>
      </w:r>
    </w:p>
    <w:p w:rsidR="00260647" w:rsidRPr="00260647" w:rsidRDefault="00260647" w:rsidP="00CE048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60647">
        <w:rPr>
          <w:rFonts w:ascii="Times New Roman" w:eastAsia="Times New Roman" w:hAnsi="Times New Roman" w:cs="Times New Roman"/>
          <w:color w:val="000000" w:themeColor="text1"/>
          <w:sz w:val="28"/>
          <w:szCs w:val="28"/>
          <w:lang w:eastAsia="ru-RU"/>
        </w:rPr>
        <w:t>10. Использовать качественную, чистую воду.</w:t>
      </w:r>
    </w:p>
    <w:p w:rsidR="00260647" w:rsidRPr="00260647" w:rsidRDefault="00260647" w:rsidP="00CE048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60647">
        <w:rPr>
          <w:rFonts w:ascii="Times New Roman" w:eastAsia="Times New Roman" w:hAnsi="Times New Roman" w:cs="Times New Roman"/>
          <w:color w:val="000000" w:themeColor="text1"/>
          <w:sz w:val="28"/>
          <w:szCs w:val="28"/>
          <w:lang w:eastAsia="ru-RU"/>
        </w:rPr>
        <w:t>              </w:t>
      </w:r>
      <w:r w:rsidRPr="00617149">
        <w:rPr>
          <w:rFonts w:ascii="Times New Roman" w:eastAsia="Times New Roman" w:hAnsi="Times New Roman" w:cs="Times New Roman"/>
          <w:bCs/>
          <w:color w:val="000000" w:themeColor="text1"/>
          <w:sz w:val="28"/>
          <w:szCs w:val="28"/>
          <w:lang w:eastAsia="ru-RU"/>
        </w:rPr>
        <w:t>Соблюдение этих простых правил поможет Вам избежать многих проблем со здоровьем, уберечься от заболеван</w:t>
      </w:r>
      <w:r w:rsidR="00E05079">
        <w:rPr>
          <w:rFonts w:ascii="Times New Roman" w:eastAsia="Times New Roman" w:hAnsi="Times New Roman" w:cs="Times New Roman"/>
          <w:bCs/>
          <w:color w:val="000000" w:themeColor="text1"/>
          <w:sz w:val="28"/>
          <w:szCs w:val="28"/>
          <w:lang w:eastAsia="ru-RU"/>
        </w:rPr>
        <w:t>ий острыми кишечными инфекциями</w:t>
      </w:r>
      <w:r w:rsidRPr="00260647">
        <w:rPr>
          <w:rFonts w:ascii="Times New Roman" w:eastAsia="Times New Roman" w:hAnsi="Times New Roman" w:cs="Times New Roman"/>
          <w:color w:val="000000" w:themeColor="text1"/>
          <w:sz w:val="28"/>
          <w:szCs w:val="28"/>
          <w:lang w:eastAsia="ru-RU"/>
        </w:rPr>
        <w:t>. </w:t>
      </w:r>
    </w:p>
    <w:p w:rsidR="00260647" w:rsidRPr="00617149" w:rsidRDefault="00617149" w:rsidP="00CE048D">
      <w:pPr>
        <w:pStyle w:val="1"/>
        <w:shd w:val="clear" w:color="auto" w:fill="FFFFFF" w:themeFill="background1"/>
        <w:spacing w:before="0"/>
        <w:jc w:val="both"/>
        <w:rPr>
          <w:rFonts w:ascii="Times New Roman" w:hAnsi="Times New Roman" w:cs="Times New Roman"/>
          <w:color w:val="000000" w:themeColor="text1"/>
        </w:rPr>
      </w:pPr>
      <w:r w:rsidRPr="00617149">
        <w:rPr>
          <w:rFonts w:ascii="Times New Roman" w:hAnsi="Times New Roman" w:cs="Times New Roman"/>
          <w:b w:val="0"/>
          <w:color w:val="000000" w:themeColor="text1"/>
        </w:rPr>
        <w:lastRenderedPageBreak/>
        <w:t xml:space="preserve">                 </w:t>
      </w:r>
      <w:r w:rsidR="00260647" w:rsidRPr="00617149">
        <w:rPr>
          <w:rFonts w:ascii="Times New Roman" w:hAnsi="Times New Roman" w:cs="Times New Roman"/>
          <w:color w:val="000000" w:themeColor="text1"/>
        </w:rPr>
        <w:t>О ситуации по заболеваемости гриппом и ОРВИ и ходе иммунизации населения Тульской области</w:t>
      </w:r>
    </w:p>
    <w:p w:rsidR="00260647" w:rsidRPr="00617149" w:rsidRDefault="00260647" w:rsidP="00CE048D">
      <w:pPr>
        <w:shd w:val="clear" w:color="auto" w:fill="FFFFFF" w:themeFill="background1"/>
        <w:jc w:val="both"/>
        <w:rPr>
          <w:rFonts w:ascii="Times New Roman" w:hAnsi="Times New Roman" w:cs="Times New Roman"/>
          <w:iCs/>
          <w:color w:val="000000" w:themeColor="text1"/>
          <w:sz w:val="28"/>
          <w:szCs w:val="28"/>
        </w:rPr>
      </w:pPr>
      <w:r w:rsidRPr="00617149">
        <w:rPr>
          <w:rFonts w:ascii="Times New Roman" w:hAnsi="Times New Roman" w:cs="Times New Roman"/>
          <w:iCs/>
          <w:color w:val="000000" w:themeColor="text1"/>
          <w:sz w:val="28"/>
          <w:szCs w:val="28"/>
        </w:rPr>
        <w:t>13.11.2017</w:t>
      </w:r>
    </w:p>
    <w:p w:rsidR="00260647" w:rsidRPr="00617149" w:rsidRDefault="00260647" w:rsidP="00CE048D">
      <w:pPr>
        <w:shd w:val="clear" w:color="auto" w:fill="FFFFFF" w:themeFill="background1"/>
        <w:jc w:val="both"/>
        <w:rPr>
          <w:rFonts w:ascii="Times New Roman" w:hAnsi="Times New Roman" w:cs="Times New Roman"/>
          <w:color w:val="000000" w:themeColor="text1"/>
          <w:sz w:val="28"/>
          <w:szCs w:val="28"/>
        </w:rPr>
      </w:pPr>
      <w:r w:rsidRPr="00617149">
        <w:rPr>
          <w:rFonts w:ascii="Times New Roman" w:hAnsi="Times New Roman" w:cs="Times New Roman"/>
          <w:color w:val="000000" w:themeColor="text1"/>
          <w:sz w:val="28"/>
          <w:szCs w:val="28"/>
        </w:rPr>
        <w:t>На 45 неделе в Тульской области отмечается низкая заболеваемость ОРВИ. За неделю зарегистрировано 4977 случаев заболеваний ОРВИ, что ниже эпидемического порога на 29,4%. По результатам лабораторного мониторинга заболеваемость обусловлена циркуляцией вирусов не гриппозной этиологии.</w:t>
      </w:r>
      <w:r w:rsidRPr="00617149">
        <w:rPr>
          <w:rFonts w:ascii="Times New Roman" w:hAnsi="Times New Roman" w:cs="Times New Roman"/>
          <w:color w:val="000000" w:themeColor="text1"/>
          <w:sz w:val="28"/>
          <w:szCs w:val="28"/>
        </w:rPr>
        <w:br/>
        <w:t xml:space="preserve"> По итогам прошедшей недели против гриппа привито 624548 человек, что составляет 41,7% от численности населения области, в </w:t>
      </w:r>
      <w:proofErr w:type="spellStart"/>
      <w:r w:rsidRPr="00617149">
        <w:rPr>
          <w:rFonts w:ascii="Times New Roman" w:hAnsi="Times New Roman" w:cs="Times New Roman"/>
          <w:color w:val="000000" w:themeColor="text1"/>
          <w:sz w:val="28"/>
          <w:szCs w:val="28"/>
        </w:rPr>
        <w:t>т.ч</w:t>
      </w:r>
      <w:proofErr w:type="spellEnd"/>
      <w:r w:rsidRPr="00617149">
        <w:rPr>
          <w:rFonts w:ascii="Times New Roman" w:hAnsi="Times New Roman" w:cs="Times New Roman"/>
          <w:color w:val="000000" w:themeColor="text1"/>
          <w:sz w:val="28"/>
          <w:szCs w:val="28"/>
        </w:rPr>
        <w:t>. более 11 тысяч человек привито за счет других источников финансирования.</w:t>
      </w:r>
      <w:r w:rsidRPr="00617149">
        <w:rPr>
          <w:rFonts w:ascii="Times New Roman" w:hAnsi="Times New Roman" w:cs="Times New Roman"/>
          <w:color w:val="000000" w:themeColor="text1"/>
          <w:sz w:val="28"/>
          <w:szCs w:val="28"/>
        </w:rPr>
        <w:br/>
        <w:t xml:space="preserve"> Ситуация находится на контроле Управления </w:t>
      </w:r>
      <w:proofErr w:type="spellStart"/>
      <w:r w:rsidRPr="00617149">
        <w:rPr>
          <w:rFonts w:ascii="Times New Roman" w:hAnsi="Times New Roman" w:cs="Times New Roman"/>
          <w:color w:val="000000" w:themeColor="text1"/>
          <w:sz w:val="28"/>
          <w:szCs w:val="28"/>
        </w:rPr>
        <w:t>Роспотребнадзора</w:t>
      </w:r>
      <w:proofErr w:type="spellEnd"/>
      <w:r w:rsidRPr="00617149">
        <w:rPr>
          <w:rFonts w:ascii="Times New Roman" w:hAnsi="Times New Roman" w:cs="Times New Roman"/>
          <w:color w:val="000000" w:themeColor="text1"/>
          <w:sz w:val="28"/>
          <w:szCs w:val="28"/>
        </w:rPr>
        <w:t xml:space="preserve"> по Тульской области. </w:t>
      </w:r>
      <w:r w:rsidRPr="00617149">
        <w:rPr>
          <w:rFonts w:ascii="Times New Roman" w:hAnsi="Times New Roman" w:cs="Times New Roman"/>
          <w:color w:val="000000" w:themeColor="text1"/>
          <w:sz w:val="28"/>
          <w:szCs w:val="28"/>
        </w:rPr>
        <w:br/>
        <w:t> </w:t>
      </w:r>
      <w:r w:rsidRPr="00617149">
        <w:rPr>
          <w:rFonts w:ascii="Times New Roman" w:hAnsi="Times New Roman" w:cs="Times New Roman"/>
          <w:iCs/>
          <w:color w:val="000000" w:themeColor="text1"/>
          <w:sz w:val="28"/>
          <w:szCs w:val="28"/>
        </w:rPr>
        <w:t xml:space="preserve">По вопросам профилактики гриппа и ОРВИ консультацию можно получить в отделе </w:t>
      </w:r>
      <w:proofErr w:type="spellStart"/>
      <w:r w:rsidRPr="00617149">
        <w:rPr>
          <w:rFonts w:ascii="Times New Roman" w:hAnsi="Times New Roman" w:cs="Times New Roman"/>
          <w:iCs/>
          <w:color w:val="000000" w:themeColor="text1"/>
          <w:sz w:val="28"/>
          <w:szCs w:val="28"/>
        </w:rPr>
        <w:t>эпиднадзора</w:t>
      </w:r>
      <w:proofErr w:type="spellEnd"/>
      <w:r w:rsidRPr="00617149">
        <w:rPr>
          <w:rFonts w:ascii="Times New Roman" w:hAnsi="Times New Roman" w:cs="Times New Roman"/>
          <w:iCs/>
          <w:color w:val="000000" w:themeColor="text1"/>
          <w:sz w:val="28"/>
          <w:szCs w:val="28"/>
        </w:rPr>
        <w:t xml:space="preserve"> Управления </w:t>
      </w:r>
      <w:proofErr w:type="spellStart"/>
      <w:r w:rsidRPr="00617149">
        <w:rPr>
          <w:rFonts w:ascii="Times New Roman" w:hAnsi="Times New Roman" w:cs="Times New Roman"/>
          <w:iCs/>
          <w:color w:val="000000" w:themeColor="text1"/>
          <w:sz w:val="28"/>
          <w:szCs w:val="28"/>
        </w:rPr>
        <w:t>Роспотребнадзора</w:t>
      </w:r>
      <w:proofErr w:type="spellEnd"/>
      <w:r w:rsidRPr="00617149">
        <w:rPr>
          <w:rFonts w:ascii="Times New Roman" w:hAnsi="Times New Roman" w:cs="Times New Roman"/>
          <w:iCs/>
          <w:color w:val="000000" w:themeColor="text1"/>
          <w:sz w:val="28"/>
          <w:szCs w:val="28"/>
        </w:rPr>
        <w:t xml:space="preserve"> по Тульской области по телефонам 37-33-25, 37-07-06.</w:t>
      </w:r>
    </w:p>
    <w:p w:rsidR="00C314CA" w:rsidRPr="00617149" w:rsidRDefault="00C314CA" w:rsidP="00CE048D">
      <w:pPr>
        <w:pStyle w:val="a4"/>
        <w:shd w:val="clear" w:color="auto" w:fill="FFFFFF"/>
        <w:spacing w:before="0" w:beforeAutospacing="0" w:after="0" w:afterAutospacing="0"/>
        <w:jc w:val="both"/>
        <w:rPr>
          <w:color w:val="000000" w:themeColor="text1"/>
          <w:sz w:val="28"/>
          <w:szCs w:val="28"/>
        </w:rPr>
      </w:pPr>
    </w:p>
    <w:p w:rsidR="00F36F96" w:rsidRDefault="00F36F96" w:rsidP="00CE048D">
      <w:pPr>
        <w:pStyle w:val="a4"/>
        <w:shd w:val="clear" w:color="auto" w:fill="FFFFFF"/>
        <w:spacing w:before="0" w:beforeAutospacing="0" w:after="0" w:afterAutospacing="0"/>
        <w:jc w:val="both"/>
        <w:rPr>
          <w:color w:val="000000" w:themeColor="text1"/>
          <w:sz w:val="28"/>
          <w:szCs w:val="28"/>
        </w:rPr>
      </w:pPr>
      <w:r w:rsidRPr="00617149">
        <w:rPr>
          <w:color w:val="000000" w:themeColor="text1"/>
          <w:sz w:val="28"/>
          <w:szCs w:val="28"/>
        </w:rPr>
        <w:t>Здоровый образ жизни – залог гармоничного развития вашего ребенка. Будьте здоровы!</w:t>
      </w:r>
    </w:p>
    <w:p w:rsidR="00E05079" w:rsidRDefault="00E05079" w:rsidP="00CE048D">
      <w:pPr>
        <w:pStyle w:val="a4"/>
        <w:shd w:val="clear" w:color="auto" w:fill="FFFFFF"/>
        <w:spacing w:before="0" w:beforeAutospacing="0" w:after="0" w:afterAutospacing="0"/>
        <w:jc w:val="both"/>
        <w:rPr>
          <w:color w:val="000000" w:themeColor="text1"/>
          <w:sz w:val="28"/>
          <w:szCs w:val="28"/>
        </w:rPr>
      </w:pPr>
    </w:p>
    <w:p w:rsidR="00E05079" w:rsidRDefault="00E05079" w:rsidP="00F36F96">
      <w:pPr>
        <w:pStyle w:val="a4"/>
        <w:shd w:val="clear" w:color="auto" w:fill="FFFFFF"/>
        <w:spacing w:before="0" w:beforeAutospacing="0" w:after="0" w:afterAutospacing="0"/>
        <w:rPr>
          <w:color w:val="000000" w:themeColor="text1"/>
          <w:sz w:val="28"/>
          <w:szCs w:val="28"/>
        </w:rPr>
      </w:pPr>
    </w:p>
    <w:p w:rsidR="00E05079" w:rsidRPr="00617149" w:rsidRDefault="00E05079" w:rsidP="00F36F96">
      <w:pPr>
        <w:pStyle w:val="a4"/>
        <w:shd w:val="clear" w:color="auto" w:fill="FFFFFF"/>
        <w:spacing w:before="0" w:beforeAutospacing="0" w:after="0" w:afterAutospacing="0"/>
        <w:rPr>
          <w:color w:val="000000" w:themeColor="text1"/>
          <w:sz w:val="28"/>
          <w:szCs w:val="28"/>
        </w:rPr>
      </w:pPr>
    </w:p>
    <w:p w:rsidR="00F36F96" w:rsidRPr="00260647" w:rsidRDefault="00E8429E" w:rsidP="00E05079">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175932" cy="3753293"/>
            <wp:effectExtent l="0" t="0" r="0" b="0"/>
            <wp:docPr id="6" name="Рисунок 6" descr="C:\Users\Светлана\Desktop\img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Светлана\Desktop\img1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1039" cy="3774629"/>
                    </a:xfrm>
                    <a:prstGeom prst="rect">
                      <a:avLst/>
                    </a:prstGeom>
                    <a:noFill/>
                    <a:ln>
                      <a:noFill/>
                    </a:ln>
                  </pic:spPr>
                </pic:pic>
              </a:graphicData>
            </a:graphic>
          </wp:inline>
        </w:drawing>
      </w:r>
    </w:p>
    <w:sectPr w:rsidR="00F36F96" w:rsidRPr="00260647" w:rsidSect="00E05079">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42385F"/>
    <w:multiLevelType w:val="multilevel"/>
    <w:tmpl w:val="A692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F96"/>
    <w:rsid w:val="00005ACC"/>
    <w:rsid w:val="00016F43"/>
    <w:rsid w:val="00060205"/>
    <w:rsid w:val="00082F40"/>
    <w:rsid w:val="00086EDA"/>
    <w:rsid w:val="000B2462"/>
    <w:rsid w:val="000D1DDF"/>
    <w:rsid w:val="000E5C61"/>
    <w:rsid w:val="000F76D4"/>
    <w:rsid w:val="0011582D"/>
    <w:rsid w:val="001257D4"/>
    <w:rsid w:val="001276C1"/>
    <w:rsid w:val="00164068"/>
    <w:rsid w:val="001951D1"/>
    <w:rsid w:val="001F4006"/>
    <w:rsid w:val="0020644D"/>
    <w:rsid w:val="00210412"/>
    <w:rsid w:val="00242C89"/>
    <w:rsid w:val="00251267"/>
    <w:rsid w:val="00260647"/>
    <w:rsid w:val="00287D72"/>
    <w:rsid w:val="002B2587"/>
    <w:rsid w:val="002B7357"/>
    <w:rsid w:val="002C3F85"/>
    <w:rsid w:val="002E0A0B"/>
    <w:rsid w:val="002E16E8"/>
    <w:rsid w:val="002E2C58"/>
    <w:rsid w:val="002F3CBB"/>
    <w:rsid w:val="00300CBD"/>
    <w:rsid w:val="00305945"/>
    <w:rsid w:val="00311B5D"/>
    <w:rsid w:val="003203FC"/>
    <w:rsid w:val="00340441"/>
    <w:rsid w:val="00345460"/>
    <w:rsid w:val="0035339A"/>
    <w:rsid w:val="00383DCF"/>
    <w:rsid w:val="003A57E9"/>
    <w:rsid w:val="003B4E6C"/>
    <w:rsid w:val="003B55F8"/>
    <w:rsid w:val="003E5B8C"/>
    <w:rsid w:val="003F501C"/>
    <w:rsid w:val="004020AC"/>
    <w:rsid w:val="00405C14"/>
    <w:rsid w:val="00411C91"/>
    <w:rsid w:val="00420E07"/>
    <w:rsid w:val="0043210F"/>
    <w:rsid w:val="004647F5"/>
    <w:rsid w:val="004723AC"/>
    <w:rsid w:val="004A12FA"/>
    <w:rsid w:val="004B1E88"/>
    <w:rsid w:val="004B2FF9"/>
    <w:rsid w:val="004C782B"/>
    <w:rsid w:val="004E5608"/>
    <w:rsid w:val="004F4B81"/>
    <w:rsid w:val="004F52A3"/>
    <w:rsid w:val="0050208A"/>
    <w:rsid w:val="005060EC"/>
    <w:rsid w:val="00507FDE"/>
    <w:rsid w:val="005152CC"/>
    <w:rsid w:val="005229FD"/>
    <w:rsid w:val="00533A3B"/>
    <w:rsid w:val="00572A91"/>
    <w:rsid w:val="00581606"/>
    <w:rsid w:val="005B6CD0"/>
    <w:rsid w:val="005F61F6"/>
    <w:rsid w:val="006013C3"/>
    <w:rsid w:val="006016DE"/>
    <w:rsid w:val="006027CD"/>
    <w:rsid w:val="00617149"/>
    <w:rsid w:val="006272FA"/>
    <w:rsid w:val="00642F84"/>
    <w:rsid w:val="00651EEC"/>
    <w:rsid w:val="00652A53"/>
    <w:rsid w:val="00663C7D"/>
    <w:rsid w:val="006712B8"/>
    <w:rsid w:val="00673081"/>
    <w:rsid w:val="0068193F"/>
    <w:rsid w:val="006C1DF2"/>
    <w:rsid w:val="006C5CDE"/>
    <w:rsid w:val="006D16A3"/>
    <w:rsid w:val="006E252F"/>
    <w:rsid w:val="0070547E"/>
    <w:rsid w:val="00726F1E"/>
    <w:rsid w:val="00741D57"/>
    <w:rsid w:val="00743C09"/>
    <w:rsid w:val="0075439E"/>
    <w:rsid w:val="00784CC4"/>
    <w:rsid w:val="007861AF"/>
    <w:rsid w:val="00795E43"/>
    <w:rsid w:val="007A2AEE"/>
    <w:rsid w:val="007C470E"/>
    <w:rsid w:val="0080670A"/>
    <w:rsid w:val="00814E8A"/>
    <w:rsid w:val="008303C8"/>
    <w:rsid w:val="00832872"/>
    <w:rsid w:val="00860E29"/>
    <w:rsid w:val="00886D3D"/>
    <w:rsid w:val="00891422"/>
    <w:rsid w:val="008C0249"/>
    <w:rsid w:val="008D1C55"/>
    <w:rsid w:val="009016B2"/>
    <w:rsid w:val="00902C2B"/>
    <w:rsid w:val="0093795A"/>
    <w:rsid w:val="009471A0"/>
    <w:rsid w:val="00951E48"/>
    <w:rsid w:val="00957E13"/>
    <w:rsid w:val="0098388E"/>
    <w:rsid w:val="009A364E"/>
    <w:rsid w:val="009B52FA"/>
    <w:rsid w:val="009C4057"/>
    <w:rsid w:val="009E0248"/>
    <w:rsid w:val="009E4D45"/>
    <w:rsid w:val="00A03EC0"/>
    <w:rsid w:val="00A26282"/>
    <w:rsid w:val="00A26459"/>
    <w:rsid w:val="00A52C0F"/>
    <w:rsid w:val="00A65DA4"/>
    <w:rsid w:val="00A718D1"/>
    <w:rsid w:val="00A72E48"/>
    <w:rsid w:val="00A7409A"/>
    <w:rsid w:val="00A75944"/>
    <w:rsid w:val="00A8461A"/>
    <w:rsid w:val="00A87B90"/>
    <w:rsid w:val="00AA0203"/>
    <w:rsid w:val="00AB7FBE"/>
    <w:rsid w:val="00AF1EDE"/>
    <w:rsid w:val="00B272B7"/>
    <w:rsid w:val="00B47AEB"/>
    <w:rsid w:val="00B5676A"/>
    <w:rsid w:val="00B646DD"/>
    <w:rsid w:val="00B91CCB"/>
    <w:rsid w:val="00BA40C5"/>
    <w:rsid w:val="00BC1FEE"/>
    <w:rsid w:val="00BE2700"/>
    <w:rsid w:val="00BE4557"/>
    <w:rsid w:val="00C03C8D"/>
    <w:rsid w:val="00C071ED"/>
    <w:rsid w:val="00C22DCF"/>
    <w:rsid w:val="00C314CA"/>
    <w:rsid w:val="00C318B1"/>
    <w:rsid w:val="00C4488B"/>
    <w:rsid w:val="00C5712A"/>
    <w:rsid w:val="00C5738E"/>
    <w:rsid w:val="00C62954"/>
    <w:rsid w:val="00C80EB1"/>
    <w:rsid w:val="00C8614C"/>
    <w:rsid w:val="00C876C8"/>
    <w:rsid w:val="00CB7871"/>
    <w:rsid w:val="00CD2580"/>
    <w:rsid w:val="00CE048D"/>
    <w:rsid w:val="00CE4866"/>
    <w:rsid w:val="00D100B1"/>
    <w:rsid w:val="00D127ED"/>
    <w:rsid w:val="00D13789"/>
    <w:rsid w:val="00D41460"/>
    <w:rsid w:val="00D43843"/>
    <w:rsid w:val="00D52DC2"/>
    <w:rsid w:val="00D56C26"/>
    <w:rsid w:val="00D64669"/>
    <w:rsid w:val="00D67781"/>
    <w:rsid w:val="00D97842"/>
    <w:rsid w:val="00DF168C"/>
    <w:rsid w:val="00E05079"/>
    <w:rsid w:val="00E15EEE"/>
    <w:rsid w:val="00E333C3"/>
    <w:rsid w:val="00E451AF"/>
    <w:rsid w:val="00E56F57"/>
    <w:rsid w:val="00E8429E"/>
    <w:rsid w:val="00E944DB"/>
    <w:rsid w:val="00F15064"/>
    <w:rsid w:val="00F20AB2"/>
    <w:rsid w:val="00F36F96"/>
    <w:rsid w:val="00F37E84"/>
    <w:rsid w:val="00F655E5"/>
    <w:rsid w:val="00F80B55"/>
    <w:rsid w:val="00FA1258"/>
    <w:rsid w:val="00FA1FD2"/>
    <w:rsid w:val="00FC5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8554A6-B427-4040-9FF9-0517493B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06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314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36F96"/>
    <w:rPr>
      <w:b/>
      <w:bCs/>
    </w:rPr>
  </w:style>
  <w:style w:type="paragraph" w:styleId="a4">
    <w:name w:val="Normal (Web)"/>
    <w:basedOn w:val="a"/>
    <w:uiPriority w:val="99"/>
    <w:unhideWhenUsed/>
    <w:rsid w:val="00F36F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314CA"/>
    <w:rPr>
      <w:rFonts w:ascii="Times New Roman" w:eastAsia="Times New Roman" w:hAnsi="Times New Roman" w:cs="Times New Roman"/>
      <w:b/>
      <w:bCs/>
      <w:sz w:val="36"/>
      <w:szCs w:val="36"/>
      <w:lang w:eastAsia="ru-RU"/>
    </w:rPr>
  </w:style>
  <w:style w:type="character" w:styleId="a5">
    <w:name w:val="Emphasis"/>
    <w:basedOn w:val="a0"/>
    <w:uiPriority w:val="20"/>
    <w:qFormat/>
    <w:rsid w:val="00C314CA"/>
    <w:rPr>
      <w:i/>
      <w:iCs/>
    </w:rPr>
  </w:style>
  <w:style w:type="character" w:customStyle="1" w:styleId="c5">
    <w:name w:val="c5"/>
    <w:basedOn w:val="a0"/>
    <w:rsid w:val="00C314CA"/>
  </w:style>
  <w:style w:type="character" w:customStyle="1" w:styleId="c1">
    <w:name w:val="c1"/>
    <w:basedOn w:val="a0"/>
    <w:rsid w:val="00C314CA"/>
  </w:style>
  <w:style w:type="character" w:customStyle="1" w:styleId="10">
    <w:name w:val="Заголовок 1 Знак"/>
    <w:basedOn w:val="a0"/>
    <w:link w:val="1"/>
    <w:uiPriority w:val="9"/>
    <w:rsid w:val="00260647"/>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6C1D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1D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52775">
      <w:bodyDiv w:val="1"/>
      <w:marLeft w:val="0"/>
      <w:marRight w:val="0"/>
      <w:marTop w:val="0"/>
      <w:marBottom w:val="0"/>
      <w:divBdr>
        <w:top w:val="none" w:sz="0" w:space="0" w:color="auto"/>
        <w:left w:val="none" w:sz="0" w:space="0" w:color="auto"/>
        <w:bottom w:val="none" w:sz="0" w:space="0" w:color="auto"/>
        <w:right w:val="none" w:sz="0" w:space="0" w:color="auto"/>
      </w:divBdr>
    </w:div>
    <w:div w:id="324626552">
      <w:bodyDiv w:val="1"/>
      <w:marLeft w:val="0"/>
      <w:marRight w:val="0"/>
      <w:marTop w:val="0"/>
      <w:marBottom w:val="0"/>
      <w:divBdr>
        <w:top w:val="none" w:sz="0" w:space="0" w:color="auto"/>
        <w:left w:val="none" w:sz="0" w:space="0" w:color="auto"/>
        <w:bottom w:val="none" w:sz="0" w:space="0" w:color="auto"/>
        <w:right w:val="none" w:sz="0" w:space="0" w:color="auto"/>
      </w:divBdr>
    </w:div>
    <w:div w:id="343675885">
      <w:bodyDiv w:val="1"/>
      <w:marLeft w:val="0"/>
      <w:marRight w:val="0"/>
      <w:marTop w:val="0"/>
      <w:marBottom w:val="0"/>
      <w:divBdr>
        <w:top w:val="none" w:sz="0" w:space="0" w:color="auto"/>
        <w:left w:val="none" w:sz="0" w:space="0" w:color="auto"/>
        <w:bottom w:val="none" w:sz="0" w:space="0" w:color="auto"/>
        <w:right w:val="none" w:sz="0" w:space="0" w:color="auto"/>
      </w:divBdr>
    </w:div>
    <w:div w:id="461928083">
      <w:bodyDiv w:val="1"/>
      <w:marLeft w:val="0"/>
      <w:marRight w:val="0"/>
      <w:marTop w:val="0"/>
      <w:marBottom w:val="0"/>
      <w:divBdr>
        <w:top w:val="none" w:sz="0" w:space="0" w:color="auto"/>
        <w:left w:val="none" w:sz="0" w:space="0" w:color="auto"/>
        <w:bottom w:val="none" w:sz="0" w:space="0" w:color="auto"/>
        <w:right w:val="none" w:sz="0" w:space="0" w:color="auto"/>
      </w:divBdr>
    </w:div>
    <w:div w:id="663707344">
      <w:bodyDiv w:val="1"/>
      <w:marLeft w:val="0"/>
      <w:marRight w:val="0"/>
      <w:marTop w:val="0"/>
      <w:marBottom w:val="0"/>
      <w:divBdr>
        <w:top w:val="none" w:sz="0" w:space="0" w:color="auto"/>
        <w:left w:val="none" w:sz="0" w:space="0" w:color="auto"/>
        <w:bottom w:val="none" w:sz="0" w:space="0" w:color="auto"/>
        <w:right w:val="none" w:sz="0" w:space="0" w:color="auto"/>
      </w:divBdr>
      <w:divsChild>
        <w:div w:id="1354577291">
          <w:marLeft w:val="0"/>
          <w:marRight w:val="0"/>
          <w:marTop w:val="0"/>
          <w:marBottom w:val="0"/>
          <w:divBdr>
            <w:top w:val="none" w:sz="0" w:space="0" w:color="auto"/>
            <w:left w:val="none" w:sz="0" w:space="0" w:color="auto"/>
            <w:bottom w:val="none" w:sz="0" w:space="0" w:color="auto"/>
            <w:right w:val="none" w:sz="0" w:space="0" w:color="auto"/>
          </w:divBdr>
          <w:divsChild>
            <w:div w:id="1229463836">
              <w:marLeft w:val="0"/>
              <w:marRight w:val="0"/>
              <w:marTop w:val="0"/>
              <w:marBottom w:val="0"/>
              <w:divBdr>
                <w:top w:val="none" w:sz="0" w:space="0" w:color="auto"/>
                <w:left w:val="none" w:sz="0" w:space="0" w:color="auto"/>
                <w:bottom w:val="none" w:sz="0" w:space="0" w:color="auto"/>
                <w:right w:val="none" w:sz="0" w:space="0" w:color="auto"/>
              </w:divBdr>
              <w:divsChild>
                <w:div w:id="1477528767">
                  <w:marLeft w:val="0"/>
                  <w:marRight w:val="0"/>
                  <w:marTop w:val="0"/>
                  <w:marBottom w:val="0"/>
                  <w:divBdr>
                    <w:top w:val="none" w:sz="0" w:space="0" w:color="auto"/>
                    <w:left w:val="none" w:sz="0" w:space="0" w:color="auto"/>
                    <w:bottom w:val="none" w:sz="0" w:space="0" w:color="auto"/>
                    <w:right w:val="none" w:sz="0" w:space="0" w:color="auto"/>
                  </w:divBdr>
                  <w:divsChild>
                    <w:div w:id="715395662">
                      <w:marLeft w:val="0"/>
                      <w:marRight w:val="0"/>
                      <w:marTop w:val="0"/>
                      <w:marBottom w:val="300"/>
                      <w:divBdr>
                        <w:top w:val="none" w:sz="0" w:space="0" w:color="auto"/>
                        <w:left w:val="none" w:sz="0" w:space="0" w:color="auto"/>
                        <w:bottom w:val="none" w:sz="0" w:space="0" w:color="auto"/>
                        <w:right w:val="none" w:sz="0" w:space="0" w:color="auto"/>
                      </w:divBdr>
                      <w:divsChild>
                        <w:div w:id="269776183">
                          <w:marLeft w:val="0"/>
                          <w:marRight w:val="0"/>
                          <w:marTop w:val="60"/>
                          <w:marBottom w:val="60"/>
                          <w:divBdr>
                            <w:top w:val="none" w:sz="0" w:space="0" w:color="auto"/>
                            <w:left w:val="none" w:sz="0" w:space="0" w:color="auto"/>
                            <w:bottom w:val="none" w:sz="0" w:space="0" w:color="auto"/>
                            <w:right w:val="none" w:sz="0" w:space="0" w:color="auto"/>
                          </w:divBdr>
                        </w:div>
                        <w:div w:id="15316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5638">
      <w:bodyDiv w:val="1"/>
      <w:marLeft w:val="0"/>
      <w:marRight w:val="0"/>
      <w:marTop w:val="0"/>
      <w:marBottom w:val="0"/>
      <w:divBdr>
        <w:top w:val="none" w:sz="0" w:space="0" w:color="auto"/>
        <w:left w:val="none" w:sz="0" w:space="0" w:color="auto"/>
        <w:bottom w:val="none" w:sz="0" w:space="0" w:color="auto"/>
        <w:right w:val="none" w:sz="0" w:space="0" w:color="auto"/>
      </w:divBdr>
    </w:div>
    <w:div w:id="805126007">
      <w:bodyDiv w:val="1"/>
      <w:marLeft w:val="0"/>
      <w:marRight w:val="0"/>
      <w:marTop w:val="0"/>
      <w:marBottom w:val="0"/>
      <w:divBdr>
        <w:top w:val="none" w:sz="0" w:space="0" w:color="auto"/>
        <w:left w:val="none" w:sz="0" w:space="0" w:color="auto"/>
        <w:bottom w:val="none" w:sz="0" w:space="0" w:color="auto"/>
        <w:right w:val="none" w:sz="0" w:space="0" w:color="auto"/>
      </w:divBdr>
    </w:div>
    <w:div w:id="1242787367">
      <w:bodyDiv w:val="1"/>
      <w:marLeft w:val="0"/>
      <w:marRight w:val="0"/>
      <w:marTop w:val="0"/>
      <w:marBottom w:val="0"/>
      <w:divBdr>
        <w:top w:val="none" w:sz="0" w:space="0" w:color="auto"/>
        <w:left w:val="none" w:sz="0" w:space="0" w:color="auto"/>
        <w:bottom w:val="none" w:sz="0" w:space="0" w:color="auto"/>
        <w:right w:val="none" w:sz="0" w:space="0" w:color="auto"/>
      </w:divBdr>
    </w:div>
    <w:div w:id="1251232837">
      <w:bodyDiv w:val="1"/>
      <w:marLeft w:val="0"/>
      <w:marRight w:val="0"/>
      <w:marTop w:val="0"/>
      <w:marBottom w:val="0"/>
      <w:divBdr>
        <w:top w:val="none" w:sz="0" w:space="0" w:color="auto"/>
        <w:left w:val="none" w:sz="0" w:space="0" w:color="auto"/>
        <w:bottom w:val="none" w:sz="0" w:space="0" w:color="auto"/>
        <w:right w:val="none" w:sz="0" w:space="0" w:color="auto"/>
      </w:divBdr>
    </w:div>
    <w:div w:id="1396732866">
      <w:bodyDiv w:val="1"/>
      <w:marLeft w:val="0"/>
      <w:marRight w:val="0"/>
      <w:marTop w:val="0"/>
      <w:marBottom w:val="0"/>
      <w:divBdr>
        <w:top w:val="none" w:sz="0" w:space="0" w:color="auto"/>
        <w:left w:val="none" w:sz="0" w:space="0" w:color="auto"/>
        <w:bottom w:val="none" w:sz="0" w:space="0" w:color="auto"/>
        <w:right w:val="none" w:sz="0" w:space="0" w:color="auto"/>
      </w:divBdr>
    </w:div>
    <w:div w:id="1775322001">
      <w:bodyDiv w:val="1"/>
      <w:marLeft w:val="0"/>
      <w:marRight w:val="0"/>
      <w:marTop w:val="0"/>
      <w:marBottom w:val="0"/>
      <w:divBdr>
        <w:top w:val="none" w:sz="0" w:space="0" w:color="auto"/>
        <w:left w:val="none" w:sz="0" w:space="0" w:color="auto"/>
        <w:bottom w:val="none" w:sz="0" w:space="0" w:color="auto"/>
        <w:right w:val="none" w:sz="0" w:space="0" w:color="auto"/>
      </w:divBdr>
    </w:div>
    <w:div w:id="1926258158">
      <w:bodyDiv w:val="1"/>
      <w:marLeft w:val="0"/>
      <w:marRight w:val="0"/>
      <w:marTop w:val="0"/>
      <w:marBottom w:val="0"/>
      <w:divBdr>
        <w:top w:val="none" w:sz="0" w:space="0" w:color="auto"/>
        <w:left w:val="none" w:sz="0" w:space="0" w:color="auto"/>
        <w:bottom w:val="none" w:sz="0" w:space="0" w:color="auto"/>
        <w:right w:val="none" w:sz="0" w:space="0" w:color="auto"/>
      </w:divBdr>
      <w:divsChild>
        <w:div w:id="2009020126">
          <w:marLeft w:val="0"/>
          <w:marRight w:val="0"/>
          <w:marTop w:val="0"/>
          <w:marBottom w:val="0"/>
          <w:divBdr>
            <w:top w:val="none" w:sz="0" w:space="0" w:color="auto"/>
            <w:left w:val="none" w:sz="0" w:space="0" w:color="auto"/>
            <w:bottom w:val="none" w:sz="0" w:space="0" w:color="auto"/>
            <w:right w:val="none" w:sz="0" w:space="0" w:color="auto"/>
          </w:divBdr>
          <w:divsChild>
            <w:div w:id="1337537890">
              <w:marLeft w:val="0"/>
              <w:marRight w:val="0"/>
              <w:marTop w:val="0"/>
              <w:marBottom w:val="0"/>
              <w:divBdr>
                <w:top w:val="none" w:sz="0" w:space="0" w:color="auto"/>
                <w:left w:val="none" w:sz="0" w:space="0" w:color="auto"/>
                <w:bottom w:val="none" w:sz="0" w:space="0" w:color="auto"/>
                <w:right w:val="none" w:sz="0" w:space="0" w:color="auto"/>
              </w:divBdr>
              <w:divsChild>
                <w:div w:id="1111361779">
                  <w:marLeft w:val="0"/>
                  <w:marRight w:val="0"/>
                  <w:marTop w:val="0"/>
                  <w:marBottom w:val="0"/>
                  <w:divBdr>
                    <w:top w:val="none" w:sz="0" w:space="0" w:color="auto"/>
                    <w:left w:val="none" w:sz="0" w:space="0" w:color="auto"/>
                    <w:bottom w:val="none" w:sz="0" w:space="0" w:color="auto"/>
                    <w:right w:val="none" w:sz="0" w:space="0" w:color="auto"/>
                  </w:divBdr>
                  <w:divsChild>
                    <w:div w:id="922494730">
                      <w:marLeft w:val="0"/>
                      <w:marRight w:val="0"/>
                      <w:marTop w:val="0"/>
                      <w:marBottom w:val="300"/>
                      <w:divBdr>
                        <w:top w:val="none" w:sz="0" w:space="0" w:color="auto"/>
                        <w:left w:val="none" w:sz="0" w:space="0" w:color="auto"/>
                        <w:bottom w:val="none" w:sz="0" w:space="0" w:color="auto"/>
                        <w:right w:val="none" w:sz="0" w:space="0" w:color="auto"/>
                      </w:divBdr>
                      <w:divsChild>
                        <w:div w:id="1489790273">
                          <w:marLeft w:val="0"/>
                          <w:marRight w:val="0"/>
                          <w:marTop w:val="60"/>
                          <w:marBottom w:val="60"/>
                          <w:divBdr>
                            <w:top w:val="none" w:sz="0" w:space="0" w:color="auto"/>
                            <w:left w:val="none" w:sz="0" w:space="0" w:color="auto"/>
                            <w:bottom w:val="none" w:sz="0" w:space="0" w:color="auto"/>
                            <w:right w:val="none" w:sz="0" w:space="0" w:color="auto"/>
                          </w:divBdr>
                        </w:div>
                        <w:div w:id="86659716">
                          <w:marLeft w:val="0"/>
                          <w:marRight w:val="0"/>
                          <w:marTop w:val="0"/>
                          <w:marBottom w:val="0"/>
                          <w:divBdr>
                            <w:top w:val="none" w:sz="0" w:space="0" w:color="auto"/>
                            <w:left w:val="none" w:sz="0" w:space="0" w:color="auto"/>
                            <w:bottom w:val="none" w:sz="0" w:space="0" w:color="auto"/>
                            <w:right w:val="none" w:sz="0" w:space="0" w:color="auto"/>
                          </w:divBdr>
                          <w:divsChild>
                            <w:div w:id="1216159056">
                              <w:blockQuote w:val="1"/>
                              <w:marLeft w:val="600"/>
                              <w:marRight w:val="0"/>
                              <w:marTop w:val="0"/>
                              <w:marBottom w:val="0"/>
                              <w:divBdr>
                                <w:top w:val="none" w:sz="0" w:space="0" w:color="auto"/>
                                <w:left w:val="none" w:sz="0" w:space="0" w:color="auto"/>
                                <w:bottom w:val="none" w:sz="0" w:space="0" w:color="auto"/>
                                <w:right w:val="none" w:sz="0" w:space="0" w:color="auto"/>
                              </w:divBdr>
                              <w:divsChild>
                                <w:div w:id="1351447178">
                                  <w:blockQuote w:val="1"/>
                                  <w:marLeft w:val="600"/>
                                  <w:marRight w:val="0"/>
                                  <w:marTop w:val="0"/>
                                  <w:marBottom w:val="0"/>
                                  <w:divBdr>
                                    <w:top w:val="none" w:sz="0" w:space="0" w:color="auto"/>
                                    <w:left w:val="none" w:sz="0" w:space="0" w:color="auto"/>
                                    <w:bottom w:val="none" w:sz="0" w:space="0" w:color="auto"/>
                                    <w:right w:val="none" w:sz="0" w:space="0" w:color="auto"/>
                                  </w:divBdr>
                                  <w:divsChild>
                                    <w:div w:id="2043968986">
                                      <w:blockQuote w:val="1"/>
                                      <w:marLeft w:val="600"/>
                                      <w:marRight w:val="0"/>
                                      <w:marTop w:val="0"/>
                                      <w:marBottom w:val="0"/>
                                      <w:divBdr>
                                        <w:top w:val="none" w:sz="0" w:space="0" w:color="auto"/>
                                        <w:left w:val="none" w:sz="0" w:space="0" w:color="auto"/>
                                        <w:bottom w:val="none" w:sz="0" w:space="0" w:color="auto"/>
                                        <w:right w:val="none" w:sz="0" w:space="0" w:color="auto"/>
                                      </w:divBdr>
                                      <w:divsChild>
                                        <w:div w:id="2128379903">
                                          <w:blockQuote w:val="1"/>
                                          <w:marLeft w:val="600"/>
                                          <w:marRight w:val="0"/>
                                          <w:marTop w:val="0"/>
                                          <w:marBottom w:val="0"/>
                                          <w:divBdr>
                                            <w:top w:val="none" w:sz="0" w:space="0" w:color="auto"/>
                                            <w:left w:val="none" w:sz="0" w:space="0" w:color="auto"/>
                                            <w:bottom w:val="none" w:sz="0" w:space="0" w:color="auto"/>
                                            <w:right w:val="none" w:sz="0" w:space="0" w:color="auto"/>
                                          </w:divBdr>
                                          <w:divsChild>
                                            <w:div w:id="28135229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7</Pages>
  <Words>1836</Words>
  <Characters>10469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Windows User</cp:lastModifiedBy>
  <cp:revision>5</cp:revision>
  <dcterms:created xsi:type="dcterms:W3CDTF">2017-11-19T10:47:00Z</dcterms:created>
  <dcterms:modified xsi:type="dcterms:W3CDTF">2019-04-02T10:43:00Z</dcterms:modified>
</cp:coreProperties>
</file>