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C6" w:rsidRPr="0034580F" w:rsidRDefault="0034580F" w:rsidP="0034580F">
      <w:pPr>
        <w:jc w:val="center"/>
        <w:rPr>
          <w:noProof/>
          <w:color w:val="17365D" w:themeColor="text2" w:themeShade="B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-729615</wp:posOffset>
            </wp:positionV>
            <wp:extent cx="7658100" cy="10734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«</w:t>
      </w:r>
      <w:r w:rsidRPr="0034580F">
        <w:rPr>
          <w:noProof/>
          <w:color w:val="17365D" w:themeColor="text2" w:themeShade="BF"/>
          <w:lang w:eastAsia="ru-RU"/>
        </w:rPr>
        <w:t>Муниципальное бюджетное дошкольное образовательное учреждение Центр развития ребенка-детский сад    «Мир детства»</w:t>
      </w: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  <w:r w:rsidRPr="0034580F">
        <w:rPr>
          <w:noProof/>
          <w:color w:val="365F91" w:themeColor="accent1" w:themeShade="BF"/>
          <w:sz w:val="40"/>
          <w:szCs w:val="40"/>
          <w:lang w:eastAsia="ru-RU"/>
        </w:rPr>
        <w:t>Занятие по познавательному развитию в старшей группе</w:t>
      </w: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</w:p>
    <w:p w:rsidR="0034580F" w:rsidRDefault="0034580F" w:rsidP="0034580F">
      <w:pPr>
        <w:jc w:val="right"/>
        <w:rPr>
          <w:noProof/>
          <w:color w:val="365F91" w:themeColor="accent1" w:themeShade="BF"/>
          <w:sz w:val="40"/>
          <w:szCs w:val="40"/>
          <w:lang w:eastAsia="ru-RU"/>
        </w:rPr>
      </w:pPr>
      <w:r>
        <w:rPr>
          <w:noProof/>
          <w:color w:val="365F91" w:themeColor="accent1" w:themeShade="BF"/>
          <w:sz w:val="40"/>
          <w:szCs w:val="40"/>
          <w:lang w:eastAsia="ru-RU"/>
        </w:rPr>
        <w:t xml:space="preserve">Провела воспитатель </w:t>
      </w:r>
    </w:p>
    <w:p w:rsidR="0034580F" w:rsidRDefault="0034580F" w:rsidP="0034580F">
      <w:pPr>
        <w:jc w:val="right"/>
        <w:rPr>
          <w:noProof/>
          <w:color w:val="365F91" w:themeColor="accent1" w:themeShade="BF"/>
          <w:sz w:val="40"/>
          <w:szCs w:val="40"/>
          <w:lang w:eastAsia="ru-RU"/>
        </w:rPr>
      </w:pPr>
      <w:r>
        <w:rPr>
          <w:noProof/>
          <w:color w:val="365F91" w:themeColor="accent1" w:themeShade="BF"/>
          <w:sz w:val="40"/>
          <w:szCs w:val="40"/>
          <w:lang w:eastAsia="ru-RU"/>
        </w:rPr>
        <w:t>Харитонова А.В.</w:t>
      </w:r>
    </w:p>
    <w:p w:rsidR="0034580F" w:rsidRPr="0034580F" w:rsidRDefault="0034580F" w:rsidP="0034580F">
      <w:pPr>
        <w:jc w:val="center"/>
        <w:rPr>
          <w:b/>
          <w:color w:val="17365D" w:themeColor="text2" w:themeShade="BF"/>
          <w:sz w:val="36"/>
          <w:szCs w:val="36"/>
        </w:rPr>
      </w:pPr>
      <w:r w:rsidRPr="0034580F">
        <w:rPr>
          <w:b/>
          <w:color w:val="17365D" w:themeColor="text2" w:themeShade="BF"/>
          <w:sz w:val="36"/>
          <w:szCs w:val="36"/>
        </w:rPr>
        <w:lastRenderedPageBreak/>
        <w:t>Занятие по экологии в старшей группе «Зимующие птицы нашего края».</w:t>
      </w:r>
    </w:p>
    <w:p w:rsidR="0034580F" w:rsidRPr="0034580F" w:rsidRDefault="0034580F" w:rsidP="0034580F">
      <w:pPr>
        <w:rPr>
          <w:color w:val="17365D" w:themeColor="text2" w:themeShade="BF"/>
          <w:sz w:val="32"/>
          <w:szCs w:val="32"/>
        </w:rPr>
      </w:pPr>
      <w:r w:rsidRPr="0034580F">
        <w:rPr>
          <w:color w:val="17365D" w:themeColor="text2" w:themeShade="BF"/>
          <w:sz w:val="32"/>
          <w:szCs w:val="32"/>
        </w:rPr>
        <w:t>Воспитатель: Харитонова Анна Владимировна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Цель</w:t>
      </w:r>
      <w:r w:rsidRPr="0034580F">
        <w:rPr>
          <w:color w:val="17365D" w:themeColor="text2" w:themeShade="BF"/>
          <w:sz w:val="28"/>
          <w:szCs w:val="28"/>
        </w:rPr>
        <w:t>: Закрепить знание детей о зимующих птицах, их внешнем виде, повадках; выяснить предпочитаемый корм. Воспитывать желание помогать птицам, заботливое отношение к ним. Развивать наблюдательность.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Общеобразовательные задачи: </w:t>
      </w:r>
      <w:r w:rsidRPr="0034580F">
        <w:rPr>
          <w:color w:val="17365D" w:themeColor="text2" w:themeShade="BF"/>
          <w:sz w:val="28"/>
          <w:szCs w:val="28"/>
        </w:rPr>
        <w:t>закрепить знания детей о зимующих птицах нашего края.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Воспитательные задачи: </w:t>
      </w:r>
      <w:r w:rsidRPr="0034580F">
        <w:rPr>
          <w:color w:val="17365D" w:themeColor="text2" w:themeShade="BF"/>
          <w:sz w:val="28"/>
          <w:szCs w:val="28"/>
        </w:rPr>
        <w:t>воспитывать у детей любовь к природе, животным, птицам, желание помогать им, заботиться о них.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Развивающие задачи: </w:t>
      </w:r>
      <w:r w:rsidRPr="0034580F">
        <w:rPr>
          <w:color w:val="17365D" w:themeColor="text2" w:themeShade="BF"/>
          <w:sz w:val="28"/>
          <w:szCs w:val="28"/>
        </w:rPr>
        <w:t>развивать наблюдательность</w:t>
      </w:r>
      <w:proofErr w:type="gramStart"/>
      <w:r w:rsidRPr="0034580F">
        <w:rPr>
          <w:color w:val="17365D" w:themeColor="text2" w:themeShade="BF"/>
          <w:sz w:val="28"/>
          <w:szCs w:val="28"/>
        </w:rPr>
        <w:t xml:space="preserve"> ,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 любознательность.</w:t>
      </w:r>
    </w:p>
    <w:p w:rsidR="0034580F" w:rsidRPr="0034580F" w:rsidRDefault="0034580F" w:rsidP="0034580F">
      <w:p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Интеграция образовательных областей:</w:t>
      </w:r>
    </w:p>
    <w:p w:rsidR="0034580F" w:rsidRPr="0034580F" w:rsidRDefault="0034580F" w:rsidP="0034580F">
      <w:pPr>
        <w:pStyle w:val="a5"/>
        <w:numPr>
          <w:ilvl w:val="0"/>
          <w:numId w:val="2"/>
        </w:num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Социальн</w:t>
      </w:r>
      <w:proofErr w:type="gramStart"/>
      <w:r w:rsidRPr="0034580F">
        <w:rPr>
          <w:b/>
          <w:color w:val="17365D" w:themeColor="text2" w:themeShade="BF"/>
          <w:sz w:val="28"/>
          <w:szCs w:val="28"/>
        </w:rPr>
        <w:t>о-</w:t>
      </w:r>
      <w:proofErr w:type="gramEnd"/>
      <w:r w:rsidRPr="0034580F">
        <w:rPr>
          <w:b/>
          <w:color w:val="17365D" w:themeColor="text2" w:themeShade="BF"/>
          <w:sz w:val="28"/>
          <w:szCs w:val="28"/>
        </w:rPr>
        <w:t xml:space="preserve"> коммуникативное развитие:  </w:t>
      </w:r>
      <w:r w:rsidRPr="0034580F">
        <w:rPr>
          <w:color w:val="17365D" w:themeColor="text2" w:themeShade="BF"/>
          <w:sz w:val="28"/>
          <w:szCs w:val="28"/>
        </w:rPr>
        <w:t>формировать у детей чувство ответственности  перед нашими меньшими друзьями, положительный настрой внутри коллектива. Учить слушать сверстников, высказывать свою точку зрения.</w:t>
      </w:r>
    </w:p>
    <w:p w:rsidR="0034580F" w:rsidRPr="0034580F" w:rsidRDefault="0034580F" w:rsidP="0034580F">
      <w:pPr>
        <w:pStyle w:val="a5"/>
        <w:numPr>
          <w:ilvl w:val="0"/>
          <w:numId w:val="2"/>
        </w:num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Познавательное развитие: </w:t>
      </w:r>
      <w:r w:rsidRPr="0034580F">
        <w:rPr>
          <w:color w:val="17365D" w:themeColor="text2" w:themeShade="BF"/>
          <w:sz w:val="28"/>
          <w:szCs w:val="28"/>
        </w:rPr>
        <w:t xml:space="preserve"> закрепить знания детей о зимующих птицах нашего края,  закрепить их названия.</w:t>
      </w:r>
    </w:p>
    <w:p w:rsidR="0034580F" w:rsidRPr="0034580F" w:rsidRDefault="0034580F" w:rsidP="0034580F">
      <w:pPr>
        <w:pStyle w:val="a5"/>
        <w:numPr>
          <w:ilvl w:val="0"/>
          <w:numId w:val="2"/>
        </w:num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Художественн</w:t>
      </w:r>
      <w:proofErr w:type="gramStart"/>
      <w:r w:rsidRPr="0034580F">
        <w:rPr>
          <w:b/>
          <w:color w:val="17365D" w:themeColor="text2" w:themeShade="BF"/>
          <w:sz w:val="28"/>
          <w:szCs w:val="28"/>
        </w:rPr>
        <w:t>о-</w:t>
      </w:r>
      <w:proofErr w:type="gramEnd"/>
      <w:r w:rsidRPr="0034580F">
        <w:rPr>
          <w:b/>
          <w:color w:val="17365D" w:themeColor="text2" w:themeShade="BF"/>
          <w:sz w:val="28"/>
          <w:szCs w:val="28"/>
        </w:rPr>
        <w:t xml:space="preserve"> эстетическое: </w:t>
      </w:r>
      <w:r w:rsidRPr="0034580F">
        <w:rPr>
          <w:color w:val="17365D" w:themeColor="text2" w:themeShade="BF"/>
          <w:sz w:val="28"/>
          <w:szCs w:val="28"/>
        </w:rPr>
        <w:t>воспитывать сочувствие к животным, птицам.</w:t>
      </w:r>
    </w:p>
    <w:p w:rsidR="0034580F" w:rsidRPr="0034580F" w:rsidRDefault="0034580F" w:rsidP="0034580F">
      <w:pPr>
        <w:pStyle w:val="a5"/>
        <w:numPr>
          <w:ilvl w:val="0"/>
          <w:numId w:val="2"/>
        </w:num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Речевое развитие: </w:t>
      </w:r>
      <w:r w:rsidRPr="0034580F">
        <w:rPr>
          <w:color w:val="17365D" w:themeColor="text2" w:themeShade="BF"/>
          <w:sz w:val="28"/>
          <w:szCs w:val="28"/>
        </w:rPr>
        <w:t>активизировать словарный запас детей.</w:t>
      </w:r>
    </w:p>
    <w:p w:rsidR="0034580F" w:rsidRPr="0034580F" w:rsidRDefault="0034580F" w:rsidP="0034580F">
      <w:pPr>
        <w:pStyle w:val="a5"/>
        <w:numPr>
          <w:ilvl w:val="0"/>
          <w:numId w:val="2"/>
        </w:num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Физическое развитие</w:t>
      </w:r>
      <w:r w:rsidRPr="0034580F">
        <w:rPr>
          <w:color w:val="17365D" w:themeColor="text2" w:themeShade="BF"/>
          <w:sz w:val="28"/>
          <w:szCs w:val="28"/>
        </w:rPr>
        <w:t>: формировать навыки здорового образа жизни, укреплять здоровье детей средствами физкультминутки</w:t>
      </w:r>
    </w:p>
    <w:p w:rsidR="0034580F" w:rsidRPr="0034580F" w:rsidRDefault="0034580F" w:rsidP="0034580F">
      <w:pPr>
        <w:pStyle w:val="a5"/>
        <w:ind w:left="644"/>
        <w:jc w:val="center"/>
        <w:rPr>
          <w:b/>
          <w:color w:val="17365D" w:themeColor="text2" w:themeShade="BF"/>
          <w:sz w:val="28"/>
          <w:szCs w:val="28"/>
        </w:rPr>
      </w:pPr>
    </w:p>
    <w:p w:rsidR="0034580F" w:rsidRPr="0034580F" w:rsidRDefault="0034580F" w:rsidP="0034580F">
      <w:pPr>
        <w:pStyle w:val="a5"/>
        <w:ind w:left="644"/>
        <w:jc w:val="center"/>
        <w:rPr>
          <w:b/>
          <w:color w:val="17365D" w:themeColor="text2" w:themeShade="BF"/>
          <w:sz w:val="28"/>
          <w:szCs w:val="28"/>
        </w:rPr>
      </w:pPr>
    </w:p>
    <w:p w:rsidR="0034580F" w:rsidRPr="0034580F" w:rsidRDefault="0034580F" w:rsidP="0034580F">
      <w:pPr>
        <w:pStyle w:val="a5"/>
        <w:ind w:left="644"/>
        <w:jc w:val="center"/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 Ход занятия: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 </w:t>
      </w:r>
      <w:r w:rsidRPr="0034580F">
        <w:rPr>
          <w:color w:val="17365D" w:themeColor="text2" w:themeShade="BF"/>
          <w:sz w:val="28"/>
          <w:szCs w:val="28"/>
        </w:rPr>
        <w:t>Наступила снежная, морозная зима. Я приготовила для вас сюрприз – мы сейчас окажемся в волшебном лесу, где живут самые разные птицы. Сегодня я предлагаю вспомнить птиц, которые остаются в наших краях на зиму. Как называют таких птиц</w:t>
      </w:r>
      <w:proofErr w:type="gramStart"/>
      <w:r w:rsidRPr="0034580F">
        <w:rPr>
          <w:color w:val="17365D" w:themeColor="text2" w:themeShade="BF"/>
          <w:sz w:val="28"/>
          <w:szCs w:val="28"/>
        </w:rPr>
        <w:t xml:space="preserve">? (…)  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Мы попробуем их найти и пригласить к нам в сад. 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lastRenderedPageBreak/>
        <w:t xml:space="preserve">А теперь я загадаю вам загадку. Если вы правильно отгадаете птицу, то её изображение появится на экране. 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Предлагаю детям </w:t>
      </w:r>
      <w:r w:rsidRPr="0034580F">
        <w:rPr>
          <w:b/>
          <w:color w:val="17365D" w:themeColor="text2" w:themeShade="BF"/>
          <w:sz w:val="28"/>
          <w:szCs w:val="28"/>
        </w:rPr>
        <w:t xml:space="preserve">компьютерную презентацию </w:t>
      </w:r>
      <w:r w:rsidRPr="0034580F">
        <w:rPr>
          <w:color w:val="17365D" w:themeColor="text2" w:themeShade="BF"/>
          <w:sz w:val="28"/>
          <w:szCs w:val="28"/>
        </w:rPr>
        <w:t>«Зимующие птицы нашего края»: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 Дети отгадывают загадки, находят изображения и рассказывают о птице.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Воробей</w:t>
      </w:r>
      <w:r w:rsidRPr="0034580F">
        <w:rPr>
          <w:color w:val="17365D" w:themeColor="text2" w:themeShade="BF"/>
          <w:sz w:val="28"/>
          <w:szCs w:val="28"/>
        </w:rPr>
        <w:t xml:space="preserve"> – маленькая, неунывающая, бойкая птичка. Про него часто говорят: «серый воробышек». А ведь на самом деле воробей совсем не серый. Спинка у него коричневая с широкими продольными полосками, хвост и крылышки тёмно-бурые, горлышко черное, а вот серая только голова.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Ворона</w:t>
      </w:r>
      <w:r w:rsidRPr="0034580F">
        <w:rPr>
          <w:color w:val="17365D" w:themeColor="text2" w:themeShade="BF"/>
          <w:sz w:val="28"/>
          <w:szCs w:val="28"/>
        </w:rPr>
        <w:t xml:space="preserve"> – хитрая, ловкая и находчивая птица. Вспомните, как вороны приспособились добывать корм из маленьких кормушек?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Сорока. </w:t>
      </w:r>
      <w:r w:rsidRPr="0034580F">
        <w:rPr>
          <w:color w:val="17365D" w:themeColor="text2" w:themeShade="BF"/>
          <w:sz w:val="28"/>
          <w:szCs w:val="28"/>
        </w:rPr>
        <w:t xml:space="preserve">Попробуйте вспомнить, какие прозвища есть у сороки? Белобока </w:t>
      </w:r>
      <w:proofErr w:type="gramStart"/>
      <w:r w:rsidRPr="0034580F">
        <w:rPr>
          <w:color w:val="17365D" w:themeColor="text2" w:themeShade="BF"/>
          <w:sz w:val="28"/>
          <w:szCs w:val="28"/>
        </w:rPr>
        <w:t>–п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отому что по бокам перышки у сороки совсем белые. </w:t>
      </w:r>
      <w:proofErr w:type="gramStart"/>
      <w:r w:rsidRPr="0034580F">
        <w:rPr>
          <w:color w:val="17365D" w:themeColor="text2" w:themeShade="BF"/>
          <w:sz w:val="28"/>
          <w:szCs w:val="28"/>
        </w:rPr>
        <w:t>Стрекотуха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 – за то, что она, перелетая с одного места на другое, громко стрекочет. Своим громким тревожным стрекотанием сороки предупреждают лесных жителей об опасности. Воровка – за то, что всё яркое и блестящее сорока тащит себе в гнездо. Там иногда можно найти кусок металлической проволоки, блестящие пуговицы, бусинки.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 xml:space="preserve">Снегирь. </w:t>
      </w:r>
      <w:r w:rsidRPr="0034580F">
        <w:rPr>
          <w:color w:val="17365D" w:themeColor="text2" w:themeShade="BF"/>
          <w:sz w:val="28"/>
          <w:szCs w:val="28"/>
        </w:rPr>
        <w:t>Посмотрите внимательно на фотографию и скажите, кто на ней – самец снегиря или самочка</w:t>
      </w:r>
      <w:proofErr w:type="gramStart"/>
      <w:r w:rsidRPr="0034580F">
        <w:rPr>
          <w:color w:val="17365D" w:themeColor="text2" w:themeShade="BF"/>
          <w:sz w:val="28"/>
          <w:szCs w:val="28"/>
        </w:rPr>
        <w:t xml:space="preserve">? (…) </w:t>
      </w:r>
      <w:proofErr w:type="gramEnd"/>
      <w:r w:rsidRPr="0034580F">
        <w:rPr>
          <w:color w:val="17365D" w:themeColor="text2" w:themeShade="BF"/>
          <w:sz w:val="28"/>
          <w:szCs w:val="28"/>
        </w:rPr>
        <w:t>У самца снегиря спинка синевато-серая, подхвостье ослепительно белое, хвост и крылья черные, а грудка ярко-красная. Самочка окрашена скромнее – грудка у неё не алая, а тёмно-серая.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Дятел.</w:t>
      </w:r>
      <w:r w:rsidRPr="0034580F">
        <w:rPr>
          <w:color w:val="17365D" w:themeColor="text2" w:themeShade="BF"/>
          <w:sz w:val="28"/>
          <w:szCs w:val="28"/>
        </w:rPr>
        <w:t xml:space="preserve"> Спинка у дятла черная, крылья тоже черные, но с белыми крапинками, на голове дятла – ярко-красный беретик. У дятла большой крепкий клюв, которым он выстукивает деревья. А что помогает дятлу ловко доставать личинки жуков и других насекомых из глубоких щелей в коре</w:t>
      </w:r>
      <w:proofErr w:type="gramStart"/>
      <w:r w:rsidRPr="0034580F">
        <w:rPr>
          <w:color w:val="17365D" w:themeColor="text2" w:themeShade="BF"/>
          <w:sz w:val="28"/>
          <w:szCs w:val="28"/>
        </w:rPr>
        <w:t>? (…)</w:t>
      </w:r>
      <w:proofErr w:type="gramEnd"/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Синица.</w:t>
      </w:r>
      <w:r w:rsidRPr="0034580F">
        <w:rPr>
          <w:color w:val="17365D" w:themeColor="text2" w:themeShade="BF"/>
          <w:sz w:val="28"/>
          <w:szCs w:val="28"/>
        </w:rPr>
        <w:t xml:space="preserve"> Мы очень часто видим синиц на наших кормушках. Как вы думаете, почему многие птицы (и синички тоже) осенью собираются в стаи</w:t>
      </w:r>
      <w:proofErr w:type="gramStart"/>
      <w:r w:rsidRPr="0034580F">
        <w:rPr>
          <w:color w:val="17365D" w:themeColor="text2" w:themeShade="BF"/>
          <w:sz w:val="28"/>
          <w:szCs w:val="28"/>
        </w:rPr>
        <w:t>? (…)</w:t>
      </w:r>
      <w:proofErr w:type="gramEnd"/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Свиристель.</w:t>
      </w:r>
      <w:r w:rsidRPr="0034580F">
        <w:rPr>
          <w:color w:val="17365D" w:themeColor="text2" w:themeShade="BF"/>
          <w:sz w:val="28"/>
          <w:szCs w:val="28"/>
        </w:rPr>
        <w:t xml:space="preserve"> В середине осени прилетают к нам с севера стайки ярких весёлых птиц. Они тихонько посвистывают, будто играют на свирелях. Поэтому их так и назвали свиристелями. Оперенье у этих птиц очень нарядное, розовато-коричневого цвета, голову украшают задорные </w:t>
      </w:r>
      <w:r w:rsidRPr="0034580F">
        <w:rPr>
          <w:color w:val="17365D" w:themeColor="text2" w:themeShade="BF"/>
          <w:sz w:val="28"/>
          <w:szCs w:val="28"/>
        </w:rPr>
        <w:lastRenderedPageBreak/>
        <w:t>серебристо-розовые хохолки. Знаете, как называют за такой необычный наряд свиристелей</w:t>
      </w:r>
      <w:proofErr w:type="gramStart"/>
      <w:r w:rsidRPr="0034580F">
        <w:rPr>
          <w:color w:val="17365D" w:themeColor="text2" w:themeShade="BF"/>
          <w:sz w:val="28"/>
          <w:szCs w:val="28"/>
        </w:rPr>
        <w:t xml:space="preserve">? (…) </w:t>
      </w:r>
      <w:proofErr w:type="gramEnd"/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Давайте расскажем, как изменяется жизнь птиц зимой</w:t>
      </w:r>
      <w:proofErr w:type="gramStart"/>
      <w:r w:rsidRPr="0034580F">
        <w:rPr>
          <w:color w:val="17365D" w:themeColor="text2" w:themeShade="BF"/>
          <w:sz w:val="28"/>
          <w:szCs w:val="28"/>
        </w:rPr>
        <w:t xml:space="preserve">? (…) </w:t>
      </w:r>
      <w:proofErr w:type="gramEnd"/>
      <w:r w:rsidRPr="0034580F">
        <w:rPr>
          <w:color w:val="17365D" w:themeColor="text2" w:themeShade="BF"/>
          <w:sz w:val="28"/>
          <w:szCs w:val="28"/>
        </w:rPr>
        <w:t>Вы правы, зимой птицам очень тяжело.</w:t>
      </w:r>
    </w:p>
    <w:p w:rsidR="0034580F" w:rsidRPr="0034580F" w:rsidRDefault="0034580F" w:rsidP="0034580F">
      <w:pPr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Стихотворение Яшина «Покормите птиц зимой»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После просмотра беседуем о том, как мы можем помочь птицам перезимовать.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- Дети, как вы думаете, трудно ли самим сделать кормушку</w:t>
      </w:r>
      <w:proofErr w:type="gramStart"/>
      <w:r w:rsidRPr="0034580F">
        <w:rPr>
          <w:color w:val="17365D" w:themeColor="text2" w:themeShade="BF"/>
          <w:sz w:val="28"/>
          <w:szCs w:val="28"/>
        </w:rPr>
        <w:t>? (…)</w:t>
      </w:r>
      <w:proofErr w:type="gramEnd"/>
      <w:r w:rsidRPr="0034580F">
        <w:rPr>
          <w:color w:val="17365D" w:themeColor="text2" w:themeShade="BF"/>
          <w:sz w:val="28"/>
          <w:szCs w:val="28"/>
        </w:rPr>
        <w:t>На самом деле, если человек, даже самый маленький, захочет помочь птицам, то легко сможет это сделать. Смотрите, как это просто.</w:t>
      </w: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Дети с кормушками читают стихи:</w:t>
      </w:r>
    </w:p>
    <w:p w:rsidR="0034580F" w:rsidRPr="0034580F" w:rsidRDefault="0034580F" w:rsidP="0034580F">
      <w:pPr>
        <w:pStyle w:val="a5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Кормушку построить нам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Проще простого –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Отверстие сделал –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Кормушка готова! (Даня)</w:t>
      </w:r>
    </w:p>
    <w:p w:rsidR="0034580F" w:rsidRPr="0034580F" w:rsidRDefault="0034580F" w:rsidP="0034580F">
      <w:pPr>
        <w:pStyle w:val="a5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В саду всем художникам славно живётся,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Здесь старый фломастер, конечно, найдётся.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Подложка сюда неплохая основа,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Верёвку привяжем – кормушка готова</w:t>
      </w:r>
      <w:proofErr w:type="gramStart"/>
      <w:r w:rsidRPr="0034580F">
        <w:rPr>
          <w:color w:val="17365D" w:themeColor="text2" w:themeShade="BF"/>
          <w:sz w:val="28"/>
          <w:szCs w:val="28"/>
        </w:rPr>
        <w:t>!(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 Сильвестр)</w:t>
      </w:r>
    </w:p>
    <w:p w:rsidR="0034580F" w:rsidRPr="0034580F" w:rsidRDefault="0034580F" w:rsidP="0034580F">
      <w:pPr>
        <w:pStyle w:val="a5"/>
        <w:numPr>
          <w:ilvl w:val="0"/>
          <w:numId w:val="1"/>
        </w:num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Фанера и гвозди, немного уменья,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Спешить не к чему, наберитесь терпенья.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Лишь доброе сердце – работы основа: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Захочешь помочь </w:t>
      </w:r>
      <w:proofErr w:type="gramStart"/>
      <w:r w:rsidRPr="0034580F">
        <w:rPr>
          <w:color w:val="17365D" w:themeColor="text2" w:themeShade="BF"/>
          <w:sz w:val="28"/>
          <w:szCs w:val="28"/>
        </w:rPr>
        <w:t>–(</w:t>
      </w:r>
      <w:proofErr w:type="gramEnd"/>
      <w:r w:rsidRPr="0034580F">
        <w:rPr>
          <w:color w:val="17365D" w:themeColor="text2" w:themeShade="BF"/>
          <w:sz w:val="28"/>
          <w:szCs w:val="28"/>
        </w:rPr>
        <w:t xml:space="preserve"> Илья)</w:t>
      </w:r>
    </w:p>
    <w:p w:rsidR="0034580F" w:rsidRPr="0034580F" w:rsidRDefault="0034580F" w:rsidP="0034580F">
      <w:pPr>
        <w:pStyle w:val="a5"/>
        <w:jc w:val="both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Все: И кормушка готова!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Вот видите, как просто можно сделать доброе дело. Но главное, не забывать приносить корм в кормушки. </w:t>
      </w:r>
    </w:p>
    <w:p w:rsidR="0034580F" w:rsidRPr="0034580F" w:rsidRDefault="0034580F" w:rsidP="0034580F">
      <w:pPr>
        <w:pStyle w:val="a5"/>
        <w:rPr>
          <w:b/>
          <w:color w:val="17365D" w:themeColor="text2" w:themeShade="BF"/>
          <w:sz w:val="28"/>
          <w:szCs w:val="28"/>
        </w:rPr>
      </w:pPr>
      <w:r w:rsidRPr="0034580F">
        <w:rPr>
          <w:b/>
          <w:color w:val="17365D" w:themeColor="text2" w:themeShade="BF"/>
          <w:sz w:val="28"/>
          <w:szCs w:val="28"/>
        </w:rPr>
        <w:t>Релаксация (под музыку)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В уютном гнёздышке лежим, 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И на солнце не глядим.  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Глазки закрываем, глазки отдыхают.  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Солнце гладит наши лица,  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 Пусть нам сон хороший снится.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Говорит всем тихо солнце, 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Глядя с высоты: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lastRenderedPageBreak/>
        <w:t>"Мой чудесный, мой хороший -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Самый лучший ты!"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По всей груди приятное тепло,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Спокойно сердце, ровно бьётся,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Нам в нашем гнёздышке светло,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За всё тебе спасибо, солнце.</w:t>
      </w:r>
    </w:p>
    <w:p w:rsidR="0034580F" w:rsidRPr="0034580F" w:rsidRDefault="0034580F" w:rsidP="0034580F">
      <w:pPr>
        <w:pStyle w:val="a5"/>
        <w:rPr>
          <w:color w:val="17365D" w:themeColor="text2" w:themeShade="BF"/>
          <w:sz w:val="28"/>
          <w:szCs w:val="28"/>
        </w:rPr>
      </w:pPr>
    </w:p>
    <w:p w:rsidR="0034580F" w:rsidRP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 xml:space="preserve">А теперь, ребятки, предлагаю вам пригласить к нам в гости синичек. С  помощью образца и заранее подготовленного материала  проводится аппликация  синичек. </w:t>
      </w:r>
    </w:p>
    <w:p w:rsidR="0034580F" w:rsidRDefault="0034580F" w:rsidP="0034580F">
      <w:pPr>
        <w:rPr>
          <w:color w:val="17365D" w:themeColor="text2" w:themeShade="BF"/>
          <w:sz w:val="28"/>
          <w:szCs w:val="28"/>
        </w:rPr>
      </w:pPr>
      <w:r w:rsidRPr="0034580F">
        <w:rPr>
          <w:color w:val="17365D" w:themeColor="text2" w:themeShade="BF"/>
          <w:sz w:val="28"/>
          <w:szCs w:val="28"/>
        </w:rPr>
        <w:t>По окончании поблагодарить детей за внимание и хорошую работу на занятии.</w:t>
      </w:r>
    </w:p>
    <w:p w:rsidR="00B63E8B" w:rsidRPr="0034580F" w:rsidRDefault="00B63E8B" w:rsidP="0034580F">
      <w:pPr>
        <w:rPr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6C4F28" wp14:editId="70B0235E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80F" w:rsidRPr="0034580F" w:rsidRDefault="0034580F" w:rsidP="0034580F">
      <w:pPr>
        <w:jc w:val="center"/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</w:p>
    <w:p w:rsidR="0034580F" w:rsidRDefault="0034580F" w:rsidP="0034580F">
      <w:pPr>
        <w:jc w:val="center"/>
        <w:rPr>
          <w:noProof/>
          <w:color w:val="365F91" w:themeColor="accent1" w:themeShade="BF"/>
          <w:sz w:val="40"/>
          <w:szCs w:val="40"/>
          <w:lang w:eastAsia="ru-RU"/>
        </w:rPr>
      </w:pPr>
      <w:bookmarkStart w:id="0" w:name="_GoBack"/>
      <w:bookmarkEnd w:id="0"/>
    </w:p>
    <w:sectPr w:rsidR="00345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F12F2"/>
    <w:multiLevelType w:val="hybridMultilevel"/>
    <w:tmpl w:val="604258A2"/>
    <w:lvl w:ilvl="0" w:tplc="8F8C872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4034A"/>
    <w:multiLevelType w:val="hybridMultilevel"/>
    <w:tmpl w:val="904AD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29"/>
    <w:rsid w:val="0034580F"/>
    <w:rsid w:val="00427729"/>
    <w:rsid w:val="00A654FE"/>
    <w:rsid w:val="00B63E8B"/>
    <w:rsid w:val="00D3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80F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80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804</Words>
  <Characters>4588</Characters>
  <Application>Microsoft Office Word</Application>
  <DocSecurity>0</DocSecurity>
  <Lines>38</Lines>
  <Paragraphs>10</Paragraphs>
  <ScaleCrop>false</ScaleCrop>
  <Company/>
  <LinksUpToDate>false</LinksUpToDate>
  <CharactersWithSpaces>5382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2017-03-23T05:50:00Z</dcterms:created>
  <dcterms:modified xsi:type="dcterms:W3CDTF">2017-03-23T10:31:00Z</dcterms:modified>
</cp:coreProperties>
</file>