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50B4C8" w:themeColor="accent1"/>
        </w:rPr>
        <w:id w:val="-1177413464"/>
        <w:docPartObj>
          <w:docPartGallery w:val="Cover Pages"/>
          <w:docPartUnique/>
        </w:docPartObj>
      </w:sdtPr>
      <w:sdtEndPr>
        <w:rPr>
          <w:rStyle w:val="a4"/>
          <w:rFonts w:eastAsia="Times New Roman"/>
          <w:caps/>
          <w:color w:val="auto"/>
          <w:spacing w:val="5"/>
          <w:sz w:val="22"/>
          <w:szCs w:val="22"/>
          <w:bdr w:val="none" w:sz="0" w:space="0" w:color="auto" w:frame="1"/>
          <w:lang w:eastAsia="ru-RU"/>
        </w:rPr>
      </w:sdtEndPr>
      <w:sdtContent>
        <w:p w:rsidR="002405B6" w:rsidRDefault="004612C9" w:rsidP="002405B6">
          <w:pPr>
            <w:pStyle w:val="ab"/>
            <w:tabs>
              <w:tab w:val="left" w:pos="735"/>
              <w:tab w:val="center" w:pos="4677"/>
            </w:tabs>
            <w:spacing w:before="1540" w:after="240"/>
            <w:jc w:val="center"/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</w:pPr>
          <w:r w:rsidRPr="003469F6">
            <w:rPr>
              <w:rFonts w:ascii="Arial Black" w:hAnsi="Arial Black"/>
              <w:caps/>
              <w:noProof/>
              <w:color w:val="002060"/>
              <w:sz w:val="28"/>
              <w:szCs w:val="28"/>
              <w:lang w:eastAsia="ru-RU"/>
            </w:rPr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margin">
                  <wp:posOffset>-1045411</wp:posOffset>
                </wp:positionH>
                <wp:positionV relativeFrom="paragraph">
                  <wp:posOffset>-720090</wp:posOffset>
                </wp:positionV>
                <wp:extent cx="7498080" cy="12093652"/>
                <wp:effectExtent l="19050" t="0" r="7620" b="0"/>
                <wp:wrapNone/>
                <wp:docPr id="6" name="Рисунок 6" descr="C:\Users\Inna\Desktop\kids-frame-cute-happy-boys-girls-36816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Inna\Desktop\kids-frame-cute-happy-boys-girls-36816600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b="4255"/>
                        <a:stretch/>
                      </pic:blipFill>
                      <pic:spPr bwMode="auto">
                        <a:xfrm>
                          <a:off x="0" y="0"/>
                          <a:ext cx="7498080" cy="12093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3469F6" w:rsidRPr="003469F6">
            <w:rPr>
              <w:rFonts w:ascii="Arial Black" w:hAnsi="Arial Black"/>
              <w:caps/>
              <w:noProof/>
              <w:color w:val="002060"/>
              <w:sz w:val="28"/>
              <w:szCs w:val="28"/>
              <w:lang w:eastAsia="ru-RU"/>
            </w:rPr>
            <w:t>М</w:t>
          </w:r>
          <w:proofErr w:type="spellStart"/>
          <w:r w:rsidR="00872120" w:rsidRPr="003469F6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>униципальное</w:t>
          </w:r>
          <w:proofErr w:type="spellEnd"/>
          <w:r w:rsidR="003469F6" w:rsidRPr="003469F6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 xml:space="preserve"> бюджетное дошкольное образовательное </w:t>
          </w:r>
          <w:r w:rsidR="00872120" w:rsidRPr="003469F6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>учреждение Центр</w:t>
          </w:r>
          <w:r w:rsidR="003469F6" w:rsidRPr="003469F6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 xml:space="preserve"> развития ребенка № 5 </w:t>
          </w:r>
          <w:r w:rsidR="00872120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>«</w:t>
          </w:r>
          <w:r w:rsidR="003469F6" w:rsidRPr="003469F6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>Мир детства»</w:t>
          </w:r>
          <w:r w:rsidR="002405B6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 xml:space="preserve">                      Структурное подразделение ул</w:t>
          </w:r>
          <w:proofErr w:type="gramStart"/>
          <w:r w:rsidR="002405B6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>.Б</w:t>
          </w:r>
          <w:proofErr w:type="gramEnd"/>
          <w:r w:rsidR="002405B6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>ондаренко,25</w:t>
          </w:r>
        </w:p>
        <w:p w:rsidR="002405B6" w:rsidRPr="003469F6" w:rsidRDefault="002405B6" w:rsidP="004612C9">
          <w:pPr>
            <w:pStyle w:val="ab"/>
            <w:tabs>
              <w:tab w:val="left" w:pos="735"/>
              <w:tab w:val="center" w:pos="4677"/>
            </w:tabs>
            <w:spacing w:before="1540" w:after="240"/>
            <w:rPr>
              <w:rFonts w:ascii="Arial Black" w:eastAsia="Times New Roman" w:hAnsi="Arial Black" w:cs="Times New Roman"/>
              <w:snapToGrid w:val="0"/>
              <w:color w:val="FF0000"/>
              <w:w w:val="0"/>
              <w:sz w:val="28"/>
              <w:szCs w:val="28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2405B6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  <w:r w:rsidRPr="001356A7">
            <w:rPr>
              <w:rFonts w:ascii="Arial Black" w:hAnsi="Arial Black"/>
              <w:caps/>
              <w:noProof/>
              <w:color w:val="0070C0"/>
              <w:sz w:val="44"/>
              <w:szCs w:val="44"/>
              <w:lang w:eastAsia="ru-RU"/>
            </w:rPr>
            <w:pict>
              <v:shape id="Облако 7" o:spid="_x0000_s1026" style="position:absolute;margin-left:14.25pt;margin-top:9.4pt;width:360.9pt;height:241.5pt;z-index:-251646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0b4c8 [3204]" strokecolor="#215d6a [1604]" strokeweight="1pt">
                <v:stroke joinstyle="round"/>
                <v:formulas/>
                <v:path arrowok="t" o:connecttype="custom" o:connectlocs="497886,1858622;229157,1802033;735000,2477903;617451,2504954;1748171,2775472;1677302,2651929;3058291,2467394;3029965,2602937;3620787,1629782;3965689,2136453;4434400,1090166;4280780,1280168;4065839,385257;4073902,475004;3084920,280600;3163640,166145;2348965,335130;2387052,236437;1485277,368643;1623195,464354;437838,1121052;413756,1020300" o:connectangles="0,0,0,0,0,0,0,0,0,0,0,0,0,0,0,0,0,0,0,0,0,0"/>
              </v:shape>
            </w:pict>
          </w: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Pr="003469F6" w:rsidRDefault="00C309CB" w:rsidP="002405B6">
          <w:pPr>
            <w:tabs>
              <w:tab w:val="left" w:pos="1786"/>
            </w:tabs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Pr="002405B6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Pr="002405B6" w:rsidRDefault="00C309CB" w:rsidP="00872120">
          <w:pPr>
            <w:tabs>
              <w:tab w:val="left" w:pos="1531"/>
            </w:tabs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3469F6" w:rsidRPr="003469F6" w:rsidRDefault="003469F6" w:rsidP="003469F6">
          <w:pPr>
            <w:tabs>
              <w:tab w:val="left" w:pos="3135"/>
            </w:tabs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</w:pPr>
          <w:r>
            <w:rPr>
              <w:rFonts w:ascii="Arial Black" w:hAnsi="Arial Black"/>
              <w:caps/>
              <w:noProof/>
              <w:color w:val="0070C0"/>
              <w:sz w:val="44"/>
              <w:szCs w:val="44"/>
              <w:lang w:eastAsia="ru-RU"/>
            </w:rPr>
            <w:t xml:space="preserve">           </w:t>
          </w:r>
          <w:r w:rsidRPr="003469F6"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  <w:t xml:space="preserve">Метеостанция </w:t>
          </w:r>
        </w:p>
        <w:p w:rsidR="00872120" w:rsidRDefault="001356A7" w:rsidP="003469F6">
          <w:pPr>
            <w:tabs>
              <w:tab w:val="left" w:pos="3135"/>
            </w:tabs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</w:pPr>
          <w:r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9" o:spid="_x0000_s1028" type="#_x0000_t183" style="position:absolute;margin-left:76.1pt;margin-top:40.65pt;width:180.45pt;height:17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" fillcolor="yellow" strokecolor="#215d6a [1604]" strokeweight="1pt"/>
            </w:pict>
          </w:r>
          <w:r w:rsidR="003469F6" w:rsidRPr="003469F6"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  <w:t xml:space="preserve">   «Погодные волшебники"</w:t>
          </w:r>
        </w:p>
        <w:p w:rsidR="00872120" w:rsidRDefault="00872120" w:rsidP="003469F6">
          <w:pPr>
            <w:tabs>
              <w:tab w:val="left" w:pos="3135"/>
            </w:tabs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</w:pPr>
        </w:p>
        <w:p w:rsidR="00872120" w:rsidRDefault="00872120" w:rsidP="003469F6">
          <w:pPr>
            <w:tabs>
              <w:tab w:val="left" w:pos="3135"/>
            </w:tabs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</w:pPr>
        </w:p>
        <w:p w:rsidR="00872120" w:rsidRDefault="002405B6" w:rsidP="003469F6">
          <w:pPr>
            <w:tabs>
              <w:tab w:val="left" w:pos="3135"/>
            </w:tabs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</w:pPr>
          <w:r w:rsidRPr="002405B6"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36.4pt;margin-top:9.85pt;width:138.75pt;height:47.25pt;z-index:251682816;mso-width-relative:margin;mso-height-relative:margin">
                <v:textbox>
                  <w:txbxContent>
                    <w:p w:rsidR="002405B6" w:rsidRDefault="002405B6" w:rsidP="002405B6">
                      <w:pPr>
                        <w:spacing w:before="0" w:after="0"/>
                      </w:pPr>
                      <w:r>
                        <w:t xml:space="preserve">Подготовлено </w:t>
                      </w:r>
                    </w:p>
                    <w:p w:rsidR="002405B6" w:rsidRDefault="002405B6" w:rsidP="002405B6">
                      <w:pPr>
                        <w:spacing w:before="0" w:after="0"/>
                      </w:pPr>
                      <w:r>
                        <w:t>воспитателем высшей кв</w:t>
                      </w:r>
                      <w:proofErr w:type="gramStart"/>
                      <w:r>
                        <w:t>.к</w:t>
                      </w:r>
                      <w:proofErr w:type="gramEnd"/>
                      <w:r>
                        <w:t>атегории Неживой И.В.</w:t>
                      </w:r>
                    </w:p>
                  </w:txbxContent>
                </v:textbox>
              </v:shape>
            </w:pict>
          </w:r>
        </w:p>
        <w:p w:rsidR="00872120" w:rsidRDefault="00872120" w:rsidP="003469F6">
          <w:pPr>
            <w:tabs>
              <w:tab w:val="left" w:pos="3135"/>
            </w:tabs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</w:pPr>
        </w:p>
        <w:p w:rsidR="00872120" w:rsidRDefault="00872120" w:rsidP="004612C9">
          <w:pPr>
            <w:tabs>
              <w:tab w:val="left" w:pos="2661"/>
            </w:tabs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</w:pPr>
          <w:r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  <w:t xml:space="preserve">             </w:t>
          </w:r>
          <w:r w:rsidR="004612C9"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  <w:tab/>
          </w:r>
        </w:p>
        <w:p w:rsidR="004612C9" w:rsidRDefault="00872120" w:rsidP="003469F6">
          <w:pPr>
            <w:tabs>
              <w:tab w:val="left" w:pos="3135"/>
            </w:tabs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</w:pPr>
          <w:r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  <w:t xml:space="preserve">                </w:t>
          </w:r>
        </w:p>
        <w:p w:rsidR="00C309CB" w:rsidRPr="00872120" w:rsidRDefault="004612C9" w:rsidP="003469F6">
          <w:pPr>
            <w:tabs>
              <w:tab w:val="left" w:pos="3135"/>
            </w:tabs>
            <w:rPr>
              <w:rFonts w:ascii="Arial Black" w:eastAsia="Times New Roman" w:hAnsi="Arial Black" w:cs="Times New Roman"/>
              <w:snapToGrid w:val="0"/>
              <w:color w:val="002060"/>
              <w:w w:val="0"/>
              <w:sz w:val="28"/>
              <w:szCs w:val="28"/>
              <w:u w:color="000000"/>
              <w:bdr w:val="none" w:sz="0" w:space="0" w:color="000000"/>
              <w:shd w:val="clear" w:color="000000" w:fill="000000"/>
              <w:lang/>
            </w:rPr>
          </w:pPr>
          <w:r>
            <w:rPr>
              <w:rFonts w:ascii="Arial Black" w:hAnsi="Arial Black"/>
              <w:caps/>
              <w:noProof/>
              <w:color w:val="002060"/>
              <w:sz w:val="44"/>
              <w:szCs w:val="44"/>
              <w:lang w:eastAsia="ru-RU"/>
            </w:rPr>
            <w:t xml:space="preserve">                        </w:t>
          </w:r>
          <w:r w:rsidR="00872120" w:rsidRPr="00872120">
            <w:rPr>
              <w:rFonts w:ascii="Arial Black" w:hAnsi="Arial Black"/>
              <w:caps/>
              <w:noProof/>
              <w:color w:val="002060"/>
              <w:sz w:val="28"/>
              <w:szCs w:val="28"/>
              <w:lang w:eastAsia="ru-RU"/>
            </w:rPr>
            <w:t xml:space="preserve"> </w:t>
          </w:r>
          <w:r w:rsidR="003469F6" w:rsidRPr="00872120">
            <w:rPr>
              <w:rFonts w:ascii="Arial Black" w:eastAsia="Times New Roman" w:hAnsi="Arial Black"/>
              <w:color w:val="002060"/>
              <w:sz w:val="28"/>
              <w:szCs w:val="28"/>
              <w:lang w:eastAsia="ru-RU"/>
            </w:rPr>
            <w:t xml:space="preserve">                                                                        </w:t>
          </w: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C309CB" w:rsidRDefault="00C309CB">
          <w:pPr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</w:pPr>
        </w:p>
        <w:p w:rsidR="001D291C" w:rsidRDefault="001D291C" w:rsidP="001D291C">
          <w:pPr>
            <w:rPr>
              <w:rStyle w:val="a4"/>
              <w:rFonts w:eastAsia="Times New Roman"/>
              <w:color w:val="auto"/>
              <w:sz w:val="22"/>
              <w:szCs w:val="22"/>
              <w:bdr w:val="none" w:sz="0" w:space="0" w:color="auto" w:frame="1"/>
              <w:lang w:eastAsia="ru-RU"/>
            </w:rPr>
          </w:pPr>
          <w:r w:rsidRPr="00A356C2">
            <w:rPr>
              <w:caps/>
              <w:noProof/>
              <w:sz w:val="22"/>
              <w:szCs w:val="22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-466725</wp:posOffset>
                </wp:positionH>
                <wp:positionV relativeFrom="paragraph">
                  <wp:posOffset>125730</wp:posOffset>
                </wp:positionV>
                <wp:extent cx="2372360" cy="2175510"/>
                <wp:effectExtent l="0" t="0" r="0" b="0"/>
                <wp:wrapSquare wrapText="bothSides"/>
                <wp:docPr id="1" name="Рисунок 1" descr="C:\Users\Inna\Desktop\анимация\icon128-2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na\Desktop\анимация\icon128-2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2360" cy="217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C80979" w:rsidRPr="001D291C" w:rsidRDefault="004C36FD" w:rsidP="001D291C">
      <w:pPr>
        <w:jc w:val="both"/>
        <w:rPr>
          <w:rFonts w:ascii="Times New Roman" w:eastAsia="Times New Roman" w:hAnsi="Times New Roman" w:cs="Times New Roman"/>
          <w:b/>
          <w:caps/>
          <w:color w:val="FF0000"/>
          <w:spacing w:val="5"/>
          <w:sz w:val="28"/>
          <w:szCs w:val="28"/>
          <w:bdr w:val="none" w:sz="0" w:space="0" w:color="auto" w:frame="1"/>
          <w:lang w:eastAsia="ru-RU"/>
        </w:rPr>
      </w:pPr>
      <w:r w:rsidRPr="001D291C">
        <w:rPr>
          <w:rFonts w:ascii="Times New Roman" w:hAnsi="Times New Roman" w:cs="Times New Roman"/>
          <w:b/>
          <w:caps/>
          <w:color w:val="FF0000"/>
          <w:sz w:val="28"/>
          <w:szCs w:val="28"/>
          <w:lang w:eastAsia="ru-RU"/>
        </w:rPr>
        <w:t xml:space="preserve">У природы нет плохой погоды </w:t>
      </w:r>
      <w:r w:rsidRPr="001D291C">
        <w:rPr>
          <w:rFonts w:ascii="Times New Roman" w:hAnsi="Times New Roman" w:cs="Times New Roman"/>
          <w:b/>
          <w:caps/>
          <w:color w:val="FF0000"/>
          <w:sz w:val="28"/>
          <w:szCs w:val="28"/>
          <w:lang w:eastAsia="ru-RU"/>
        </w:rPr>
        <w:br/>
        <w:t>Каждая погода благодать.</w:t>
      </w:r>
      <w:r w:rsidR="001725D5" w:rsidRPr="001D291C">
        <w:rPr>
          <w:rFonts w:ascii="Times New Roman" w:hAnsi="Times New Roman" w:cs="Times New Roman"/>
          <w:b/>
          <w:caps/>
          <w:color w:val="FF0000"/>
          <w:sz w:val="28"/>
          <w:szCs w:val="28"/>
          <w:lang w:eastAsia="ru-RU"/>
        </w:rPr>
        <w:t xml:space="preserve"> </w:t>
      </w:r>
      <w:r w:rsidRPr="001D291C">
        <w:rPr>
          <w:rFonts w:ascii="Times New Roman" w:hAnsi="Times New Roman" w:cs="Times New Roman"/>
          <w:b/>
          <w:caps/>
          <w:color w:val="FF0000"/>
          <w:sz w:val="28"/>
          <w:szCs w:val="28"/>
          <w:lang w:eastAsia="ru-RU"/>
        </w:rPr>
        <w:br/>
        <w:t>Дождь ли снег - любое время года</w:t>
      </w:r>
      <w:r w:rsidRPr="001D291C">
        <w:rPr>
          <w:rFonts w:ascii="Times New Roman" w:hAnsi="Times New Roman" w:cs="Times New Roman"/>
          <w:b/>
          <w:caps/>
          <w:color w:val="FF0000"/>
          <w:sz w:val="28"/>
          <w:szCs w:val="28"/>
          <w:lang w:eastAsia="ru-RU"/>
        </w:rPr>
        <w:br/>
      </w:r>
      <w:r w:rsidR="00A356C2" w:rsidRPr="001D291C">
        <w:rPr>
          <w:rFonts w:ascii="Times New Roman" w:hAnsi="Times New Roman" w:cs="Times New Roman"/>
          <w:b/>
          <w:caps/>
          <w:color w:val="FF0000"/>
          <w:sz w:val="28"/>
          <w:szCs w:val="28"/>
        </w:rPr>
        <w:t>Надо благодарно принимать….</w:t>
      </w:r>
    </w:p>
    <w:p w:rsidR="00C80979" w:rsidRPr="00A356C2" w:rsidRDefault="00C80979" w:rsidP="00A356C2">
      <w:pPr>
        <w:tabs>
          <w:tab w:val="left" w:pos="2370"/>
        </w:tabs>
        <w:rPr>
          <w:caps/>
          <w:sz w:val="22"/>
          <w:szCs w:val="22"/>
        </w:rPr>
      </w:pPr>
    </w:p>
    <w:p w:rsidR="00C80979" w:rsidRPr="00A356C2" w:rsidRDefault="00C80979" w:rsidP="00A356C2">
      <w:pPr>
        <w:tabs>
          <w:tab w:val="left" w:pos="2370"/>
        </w:tabs>
        <w:rPr>
          <w:caps/>
          <w:sz w:val="22"/>
          <w:szCs w:val="22"/>
        </w:rPr>
      </w:pPr>
    </w:p>
    <w:p w:rsidR="004612C9" w:rsidRDefault="004612C9" w:rsidP="00A356C2">
      <w:pPr>
        <w:tabs>
          <w:tab w:val="left" w:pos="2370"/>
        </w:tabs>
        <w:rPr>
          <w:rFonts w:ascii="Arial" w:hAnsi="Arial" w:cs="Arial"/>
          <w:b/>
          <w:bCs/>
          <w:color w:val="747780"/>
          <w:sz w:val="30"/>
          <w:szCs w:val="30"/>
          <w:shd w:val="clear" w:color="auto" w:fill="FFFFFF"/>
        </w:rPr>
      </w:pPr>
    </w:p>
    <w:p w:rsidR="00C80979" w:rsidRPr="00305CD4" w:rsidRDefault="00305CD4" w:rsidP="00305CD4">
      <w:pPr>
        <w:tabs>
          <w:tab w:val="left" w:pos="237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5C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2017 год объявлен в </w:t>
      </w:r>
      <w:r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 Федерации Годом экологии,</w:t>
      </w:r>
      <w:r w:rsidR="001D2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043F9"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которой, как известно, сильно зависит наш климат, а уже от климата - погода. А от погоды</w:t>
      </w:r>
      <w:r w:rsidR="000043F9" w:rsidRPr="00305CD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 наше здоровье и даже жизнь.</w:t>
      </w:r>
      <w:r w:rsidR="000043F9" w:rsidRPr="00305CD4">
        <w:rPr>
          <w:rStyle w:val="apple-converted-space"/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 </w:t>
      </w:r>
      <w:r w:rsidR="000043F9"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 мнению</w:t>
      </w:r>
      <w:r w:rsidR="004612C9"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ученых, главной угрозой в 2017 </w:t>
      </w:r>
      <w:r w:rsidR="000043F9"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году можно назвать климатические изменения, поскольку число погодных аномалий растет стремительно, и это волнует людей по всему миру. </w:t>
      </w:r>
      <w:r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0043F9"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 совсем недавно погода воспринималась людьми как данность свыше, не зависящая от их воли и вынуждающая к себе приспосабливаться. Но сегодня перед человечеством открылись возможности всестороннего изучения процессов формирования погоды и климата</w:t>
      </w:r>
      <w:r w:rsidR="004612C9"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05CD4" w:rsidRDefault="00305CD4" w:rsidP="00305CD4">
      <w:pPr>
        <w:tabs>
          <w:tab w:val="left" w:pos="237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Современному человеку проще узнать прогноз погоды из средств массовой информации, но проще - не значит лучше и интереснее. При наблюдении за явлениями природ (например, движением облаков, состоянии растений, поведением животных, при пользовании простыми приборами, помогающими определить погоду) развивается наблюдательность, умение делать выводы, обобщения-всё это важно для общего развития ребёнка. Поэтому для элементарного прогнозирования погоды мы оборудовали на своём участке метеостанцию «Погодные волшебники».</w:t>
      </w:r>
    </w:p>
    <w:p w:rsidR="001D291C" w:rsidRDefault="001D291C" w:rsidP="00305CD4">
      <w:pPr>
        <w:tabs>
          <w:tab w:val="left" w:pos="237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291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4383" cy="2851563"/>
            <wp:effectExtent l="0" t="0" r="4445" b="6350"/>
            <wp:docPr id="12" name="Рисунок 12" descr="C:\Users\Inna\Desktop\фото метеостанция\SAM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\Desktop\фото метеостанция\SAM_1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996" t="20119" r="22476"/>
                    <a:stretch/>
                  </pic:blipFill>
                  <pic:spPr bwMode="auto">
                    <a:xfrm>
                      <a:off x="0" y="0"/>
                      <a:ext cx="2835864" cy="28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D29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D291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0184" cy="2862322"/>
            <wp:effectExtent l="0" t="0" r="3810" b="0"/>
            <wp:docPr id="13" name="Рисунок 13" descr="C:\Users\Inna\Desktop\фото метеостанция\Метеостанция\DSCN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фото метеостанция\Метеостанция\DSCN2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83" cy="287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1C" w:rsidRDefault="001D291C" w:rsidP="00305CD4">
      <w:pPr>
        <w:tabs>
          <w:tab w:val="left" w:pos="237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291C" w:rsidRDefault="001D291C" w:rsidP="00305CD4">
      <w:pPr>
        <w:tabs>
          <w:tab w:val="left" w:pos="237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7427" w:rsidRDefault="00A356C2" w:rsidP="001F7427">
      <w:pPr>
        <w:pStyle w:val="ab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1F742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С созданием метеостанции появилась возможность уйти от стереотипов в наблюдении на прогулке и погрузить детей в мир и</w:t>
      </w:r>
      <w:r w:rsidR="001F742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сследований и открытий, сделать </w:t>
      </w:r>
      <w:r w:rsidRPr="001F742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выводы, основанные на </w:t>
      </w:r>
      <w:r w:rsidRPr="001F742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br/>
        <w:t>наблюдениях и экспериментах.</w:t>
      </w:r>
    </w:p>
    <w:p w:rsidR="001D291C" w:rsidRDefault="00A356C2" w:rsidP="001F7427">
      <w:pPr>
        <w:pStyle w:val="ab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1F742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Детская метеостанция выполнена компактно и позволяет дошкольникам в доступной форме, самостоятельно или при помощи воспитателя вести наблюдение за изменениями параметров погоды</w:t>
      </w:r>
      <w:r w:rsidR="001D291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A356C2" w:rsidRDefault="00A356C2" w:rsidP="00751D69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427">
        <w:rPr>
          <w:rFonts w:ascii="Times New Roman" w:hAnsi="Times New Roman" w:cs="Times New Roman"/>
          <w:sz w:val="28"/>
          <w:szCs w:val="28"/>
          <w:lang w:eastAsia="ru-RU"/>
        </w:rPr>
        <w:t xml:space="preserve"> Для метеостанции выбрали открытый, солнечный участок и установили шест.</w:t>
      </w:r>
    </w:p>
    <w:p w:rsidR="005631F8" w:rsidRDefault="005631F8" w:rsidP="00751D69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1D69" w:rsidRDefault="00751D69" w:rsidP="005631F8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шесте изготовлен и прикреплен флюгер в форме вращающегося на опорной оси «самолетика», который помогает нагля</w:t>
      </w:r>
      <w:r w:rsidR="00E1793A">
        <w:rPr>
          <w:rFonts w:ascii="Times New Roman" w:hAnsi="Times New Roman" w:cs="Times New Roman"/>
          <w:sz w:val="28"/>
          <w:szCs w:val="28"/>
          <w:lang w:eastAsia="ru-RU"/>
        </w:rPr>
        <w:t xml:space="preserve">дно показать направление ветра </w:t>
      </w:r>
      <w:r w:rsidR="00E1793A" w:rsidRPr="00E1793A">
        <w:rPr>
          <w:rFonts w:ascii="Times New Roman" w:hAnsi="Times New Roman" w:cs="Times New Roman"/>
          <w:sz w:val="28"/>
          <w:szCs w:val="28"/>
          <w:lang w:eastAsia="ru-RU"/>
        </w:rPr>
        <w:t>по размещенному неподвижно у его основания указателю сторон света.</w:t>
      </w:r>
      <w:r w:rsidRPr="00751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67945</wp:posOffset>
            </wp:positionV>
            <wp:extent cx="3760553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47" y="21454"/>
                <wp:lineTo x="21447" y="0"/>
                <wp:lineTo x="0" y="0"/>
              </wp:wrapPolygon>
            </wp:wrapTight>
            <wp:docPr id="14" name="Рисунок 14" descr="C:\Users\Inna\Desktop\фото метеостанция\SAM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\Desktop\фото метеостанция\SAM_1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53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1D69" w:rsidRDefault="00751D69" w:rsidP="00751D69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1D69" w:rsidRDefault="00751D69" w:rsidP="00751D69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56C2" w:rsidRPr="00751D69" w:rsidRDefault="00A356C2" w:rsidP="00A356C2">
      <w:pPr>
        <w:tabs>
          <w:tab w:val="left" w:pos="2370"/>
        </w:tabs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D05344" w:rsidRPr="009047FB" w:rsidRDefault="00D05344" w:rsidP="00E1793A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47FB">
        <w:rPr>
          <w:rFonts w:ascii="Times New Roman" w:hAnsi="Times New Roman" w:cs="Times New Roman"/>
          <w:sz w:val="28"/>
          <w:szCs w:val="28"/>
          <w:lang w:eastAsia="ru-RU"/>
        </w:rPr>
        <w:t xml:space="preserve"> Для обеспечения наглядности и доступности понимания показаний «прибора» шкала выполнена в виде рисунков, которые отражают три</w:t>
      </w:r>
      <w:r w:rsidRPr="0090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</w:t>
      </w:r>
      <w:r w:rsidRPr="009047FB">
        <w:rPr>
          <w:rFonts w:ascii="Times New Roman" w:hAnsi="Times New Roman" w:cs="Times New Roman"/>
          <w:sz w:val="28"/>
          <w:szCs w:val="28"/>
          <w:lang w:eastAsia="ru-RU"/>
        </w:rPr>
        <w:t>погодных условий:</w:t>
      </w:r>
    </w:p>
    <w:p w:rsidR="009047FB" w:rsidRPr="009047FB" w:rsidRDefault="00D05344" w:rsidP="00E1793A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047FB">
        <w:rPr>
          <w:rFonts w:ascii="Times New Roman" w:hAnsi="Times New Roman" w:cs="Times New Roman"/>
          <w:sz w:val="28"/>
          <w:szCs w:val="28"/>
          <w:lang w:eastAsia="ru-RU"/>
        </w:rPr>
        <w:t>«тучка с дождинками»- к снижению атмосферного давления, к дождю;</w:t>
      </w:r>
      <w:r w:rsidR="00E179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47FB">
        <w:rPr>
          <w:rFonts w:ascii="Times New Roman" w:hAnsi="Times New Roman" w:cs="Times New Roman"/>
          <w:sz w:val="28"/>
          <w:szCs w:val="28"/>
          <w:lang w:eastAsia="ru-RU"/>
        </w:rPr>
        <w:t>«тучка, закрывающая солнце"»- к повышению атмосферного давления, переменной облачности;</w:t>
      </w:r>
      <w:r w:rsidR="00E179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47FB">
        <w:rPr>
          <w:rFonts w:ascii="Times New Roman" w:hAnsi="Times New Roman" w:cs="Times New Roman"/>
          <w:sz w:val="28"/>
          <w:szCs w:val="28"/>
          <w:lang w:eastAsia="ru-RU"/>
        </w:rPr>
        <w:t>«светящееся солнце»- к высокому давлению, солнечной погоде.</w:t>
      </w:r>
      <w:r w:rsidR="001F7427" w:rsidRPr="009047FB">
        <w:rPr>
          <w:rFonts w:ascii="Times New Roman" w:hAnsi="Times New Roman" w:cs="Times New Roman"/>
          <w:sz w:val="28"/>
          <w:szCs w:val="28"/>
          <w:lang w:eastAsia="ru-RU"/>
        </w:rPr>
        <w:t xml:space="preserve">« ветер» - к </w:t>
      </w:r>
      <w:r w:rsidR="00E1793A" w:rsidRPr="009047FB">
        <w:rPr>
          <w:rFonts w:ascii="Times New Roman" w:hAnsi="Times New Roman" w:cs="Times New Roman"/>
          <w:sz w:val="28"/>
          <w:szCs w:val="28"/>
          <w:lang w:eastAsia="ru-RU"/>
        </w:rPr>
        <w:t>ветреной</w:t>
      </w:r>
      <w:r w:rsidR="001F7427" w:rsidRPr="009047FB">
        <w:rPr>
          <w:rFonts w:ascii="Times New Roman" w:hAnsi="Times New Roman" w:cs="Times New Roman"/>
          <w:sz w:val="28"/>
          <w:szCs w:val="28"/>
          <w:lang w:eastAsia="ru-RU"/>
        </w:rPr>
        <w:t xml:space="preserve"> погоде</w:t>
      </w:r>
      <w:r w:rsidR="00E179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ECF">
        <w:rPr>
          <w:rFonts w:ascii="Times New Roman" w:hAnsi="Times New Roman" w:cs="Times New Roman"/>
          <w:sz w:val="28"/>
          <w:szCs w:val="28"/>
          <w:lang w:eastAsia="ru-RU"/>
        </w:rPr>
        <w:t>«радуга</w:t>
      </w:r>
      <w:r w:rsidR="001F7427" w:rsidRPr="009047FB">
        <w:rPr>
          <w:rFonts w:ascii="Times New Roman" w:hAnsi="Times New Roman" w:cs="Times New Roman"/>
          <w:sz w:val="28"/>
          <w:szCs w:val="28"/>
          <w:lang w:eastAsia="ru-RU"/>
        </w:rPr>
        <w:t xml:space="preserve">» - </w:t>
      </w:r>
      <w:r w:rsidR="00222ECF">
        <w:rPr>
          <w:rFonts w:ascii="Times New Roman" w:hAnsi="Times New Roman" w:cs="Times New Roman"/>
          <w:sz w:val="28"/>
          <w:szCs w:val="28"/>
          <w:lang w:eastAsia="ru-RU"/>
        </w:rPr>
        <w:t>появление радуги после дождя</w:t>
      </w:r>
      <w:r w:rsidR="00E1793A" w:rsidRPr="00904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3486150" cy="2741930"/>
            <wp:effectExtent l="0" t="0" r="0" b="1270"/>
            <wp:wrapTight wrapText="bothSides">
              <wp:wrapPolygon edited="0">
                <wp:start x="0" y="0"/>
                <wp:lineTo x="0" y="21460"/>
                <wp:lineTo x="21482" y="21460"/>
                <wp:lineTo x="21482" y="0"/>
                <wp:lineTo x="0" y="0"/>
              </wp:wrapPolygon>
            </wp:wrapTight>
            <wp:docPr id="15" name="Рисунок 15" descr="C:\Users\Inna\Desktop\фото метеостанция\SAM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\Desktop\фото метеостанция\SAM_1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End"/>
    </w:p>
    <w:p w:rsidR="00E1793A" w:rsidRDefault="00E1793A" w:rsidP="00222ECF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93A" w:rsidRDefault="00E1793A" w:rsidP="00222ECF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1F8" w:rsidRDefault="005631F8" w:rsidP="00222ECF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1F8" w:rsidRDefault="005631F8" w:rsidP="00222ECF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93A" w:rsidRDefault="00E1793A" w:rsidP="00222ECF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93A" w:rsidRDefault="00E1793A" w:rsidP="00222ECF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93A" w:rsidRDefault="00E1793A" w:rsidP="00222ECF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7427" w:rsidRDefault="00E1793A" w:rsidP="00E1793A">
      <w:pPr>
        <w:pStyle w:val="ab"/>
        <w:jc w:val="both"/>
        <w:rPr>
          <w:caps/>
          <w:lang w:eastAsia="ru-RU"/>
        </w:rPr>
      </w:pPr>
      <w:r w:rsidRPr="00E1793A">
        <w:rPr>
          <w:caps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3514725" cy="3629025"/>
            <wp:effectExtent l="0" t="0" r="9525" b="9525"/>
            <wp:wrapTight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ight>
            <wp:docPr id="2" name="Рисунок 2" descr="C:\Users\Inna\Desktop\фото метеостанция\SAM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фото метеостанция\SAM_1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2ECF" w:rsidRPr="00222ECF">
        <w:rPr>
          <w:rFonts w:ascii="Times New Roman" w:hAnsi="Times New Roman" w:cs="Times New Roman"/>
          <w:sz w:val="28"/>
          <w:szCs w:val="28"/>
          <w:lang w:eastAsia="ru-RU"/>
        </w:rPr>
        <w:t>Рядом находится</w:t>
      </w:r>
      <w:r w:rsidR="001F7427" w:rsidRPr="00222EC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D05344" w:rsidRPr="00222ECF">
        <w:rPr>
          <w:rFonts w:ascii="Times New Roman" w:hAnsi="Times New Roman" w:cs="Times New Roman"/>
          <w:sz w:val="28"/>
          <w:szCs w:val="28"/>
          <w:lang w:eastAsia="ru-RU"/>
        </w:rPr>
        <w:t xml:space="preserve"> термометр, который позволяет детям при помощи воспитателя определить температуру воздуха и изучать такие понятия, как «прохладно», «тепло», «жарко» и т.д. По причине безопасной эксплуатации термометр съёмный</w:t>
      </w:r>
      <w:proofErr w:type="gramStart"/>
      <w:r w:rsidR="00D05344" w:rsidRPr="00222ECF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F7427" w:rsidRPr="00222E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F7427" w:rsidRPr="00222ECF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1F7427" w:rsidRPr="00222ECF">
        <w:rPr>
          <w:rFonts w:ascii="Times New Roman" w:hAnsi="Times New Roman" w:cs="Times New Roman"/>
          <w:sz w:val="28"/>
          <w:szCs w:val="28"/>
          <w:lang w:eastAsia="ru-RU"/>
        </w:rPr>
        <w:t xml:space="preserve"> находится н</w:t>
      </w:r>
      <w:r w:rsidR="00222EC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F7427" w:rsidRPr="00222ECF">
        <w:rPr>
          <w:rFonts w:ascii="Times New Roman" w:hAnsi="Times New Roman" w:cs="Times New Roman"/>
          <w:sz w:val="28"/>
          <w:szCs w:val="28"/>
          <w:lang w:eastAsia="ru-RU"/>
        </w:rPr>
        <w:t xml:space="preserve"> замке в ящике.</w:t>
      </w:r>
    </w:p>
    <w:p w:rsidR="00222ECF" w:rsidRDefault="00222ECF" w:rsidP="00A356C2">
      <w:pPr>
        <w:tabs>
          <w:tab w:val="left" w:pos="2370"/>
        </w:tabs>
        <w:rPr>
          <w:caps/>
          <w:lang w:eastAsia="ru-RU"/>
        </w:rPr>
      </w:pPr>
    </w:p>
    <w:p w:rsidR="00222ECF" w:rsidRDefault="00222ECF" w:rsidP="00A356C2">
      <w:pPr>
        <w:tabs>
          <w:tab w:val="left" w:pos="2370"/>
        </w:tabs>
        <w:rPr>
          <w:caps/>
          <w:lang w:eastAsia="ru-RU"/>
        </w:rPr>
      </w:pPr>
    </w:p>
    <w:p w:rsidR="00222ECF" w:rsidRDefault="00222ECF" w:rsidP="00A356C2">
      <w:pPr>
        <w:tabs>
          <w:tab w:val="left" w:pos="2370"/>
        </w:tabs>
        <w:rPr>
          <w:caps/>
          <w:lang w:eastAsia="ru-RU"/>
        </w:rPr>
      </w:pPr>
    </w:p>
    <w:p w:rsidR="00222ECF" w:rsidRDefault="00222ECF" w:rsidP="00A356C2">
      <w:pPr>
        <w:tabs>
          <w:tab w:val="left" w:pos="2370"/>
        </w:tabs>
        <w:rPr>
          <w:caps/>
          <w:lang w:eastAsia="ru-RU"/>
        </w:rPr>
      </w:pPr>
    </w:p>
    <w:p w:rsidR="00222ECF" w:rsidRDefault="00222ECF" w:rsidP="00A356C2">
      <w:pPr>
        <w:tabs>
          <w:tab w:val="left" w:pos="2370"/>
        </w:tabs>
        <w:rPr>
          <w:caps/>
          <w:lang w:eastAsia="ru-RU"/>
        </w:rPr>
      </w:pPr>
    </w:p>
    <w:p w:rsidR="00E1793A" w:rsidRDefault="00D05344" w:rsidP="00A356C2">
      <w:pPr>
        <w:tabs>
          <w:tab w:val="left" w:pos="2370"/>
        </w:tabs>
        <w:rPr>
          <w:caps/>
          <w:lang w:eastAsia="ru-RU"/>
        </w:rPr>
      </w:pPr>
      <w:r w:rsidRPr="00A356C2">
        <w:rPr>
          <w:caps/>
          <w:lang w:eastAsia="ru-RU"/>
        </w:rPr>
        <w:t xml:space="preserve"> </w:t>
      </w:r>
    </w:p>
    <w:p w:rsidR="001F7427" w:rsidRDefault="005071F5" w:rsidP="005071F5">
      <w:pPr>
        <w:pStyle w:val="ab"/>
        <w:jc w:val="both"/>
        <w:rPr>
          <w:caps/>
          <w:lang w:eastAsia="ru-RU"/>
        </w:rPr>
      </w:pPr>
      <w:r w:rsidRPr="00E1793A">
        <w:rPr>
          <w:caps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124200" cy="4165600"/>
            <wp:effectExtent l="0" t="0" r="0" b="6350"/>
            <wp:wrapTight wrapText="bothSides">
              <wp:wrapPolygon edited="0">
                <wp:start x="0" y="0"/>
                <wp:lineTo x="0" y="21534"/>
                <wp:lineTo x="21468" y="21534"/>
                <wp:lineTo x="21468" y="0"/>
                <wp:lineTo x="0" y="0"/>
              </wp:wrapPolygon>
            </wp:wrapTight>
            <wp:docPr id="3" name="Рисунок 3" descr="C:\Users\Inna\Desktop\фото метеостанция\SAM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фото метеостанция\SAM_18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344" w:rsidRPr="00E1793A">
        <w:rPr>
          <w:rFonts w:ascii="Times New Roman" w:hAnsi="Times New Roman" w:cs="Times New Roman"/>
          <w:sz w:val="28"/>
          <w:szCs w:val="28"/>
          <w:lang w:eastAsia="ru-RU"/>
        </w:rPr>
        <w:t>Ещё ниже на специальном кронштейне установлен «дождемер» - прибор для измерения осад</w:t>
      </w:r>
      <w:r w:rsidR="00E1793A">
        <w:rPr>
          <w:rFonts w:ascii="Times New Roman" w:hAnsi="Times New Roman" w:cs="Times New Roman"/>
          <w:sz w:val="28"/>
          <w:szCs w:val="28"/>
          <w:lang w:eastAsia="ru-RU"/>
        </w:rPr>
        <w:t>ков. Он выполнен из прозрачной пластиковой бутылки, имеющей</w:t>
      </w:r>
      <w:r w:rsidR="00D05344" w:rsidRPr="00E1793A">
        <w:rPr>
          <w:rFonts w:ascii="Times New Roman" w:hAnsi="Times New Roman" w:cs="Times New Roman"/>
          <w:sz w:val="28"/>
          <w:szCs w:val="28"/>
          <w:lang w:eastAsia="ru-RU"/>
        </w:rPr>
        <w:t xml:space="preserve"> дно и отрезанного от</w:t>
      </w:r>
      <w:r w:rsidR="00E1793A">
        <w:rPr>
          <w:rFonts w:ascii="Times New Roman" w:hAnsi="Times New Roman" w:cs="Times New Roman"/>
          <w:sz w:val="28"/>
          <w:szCs w:val="28"/>
          <w:lang w:eastAsia="ru-RU"/>
        </w:rPr>
        <w:t xml:space="preserve"> прозрачной пластиковой бутылки</w:t>
      </w:r>
      <w:r w:rsidR="00D05344" w:rsidRPr="00E1793A">
        <w:rPr>
          <w:rFonts w:ascii="Times New Roman" w:hAnsi="Times New Roman" w:cs="Times New Roman"/>
          <w:sz w:val="28"/>
          <w:szCs w:val="28"/>
          <w:lang w:eastAsia="ru-RU"/>
        </w:rPr>
        <w:t xml:space="preserve"> «горлышка»</w:t>
      </w:r>
      <w:r w:rsidR="00E1793A">
        <w:rPr>
          <w:rFonts w:ascii="Times New Roman" w:hAnsi="Times New Roman" w:cs="Times New Roman"/>
          <w:sz w:val="28"/>
          <w:szCs w:val="28"/>
          <w:lang w:eastAsia="ru-RU"/>
        </w:rPr>
        <w:t xml:space="preserve">, которая установлена и </w:t>
      </w:r>
      <w:r w:rsidR="00D05344" w:rsidRPr="00E1793A">
        <w:rPr>
          <w:rFonts w:ascii="Times New Roman" w:hAnsi="Times New Roman" w:cs="Times New Roman"/>
          <w:sz w:val="28"/>
          <w:szCs w:val="28"/>
          <w:lang w:eastAsia="ru-RU"/>
        </w:rPr>
        <w:t>закреплена.</w:t>
      </w:r>
      <w:r w:rsidR="00E1793A">
        <w:rPr>
          <w:rFonts w:ascii="Times New Roman" w:hAnsi="Times New Roman" w:cs="Times New Roman"/>
          <w:sz w:val="28"/>
          <w:szCs w:val="28"/>
          <w:lang w:eastAsia="ru-RU"/>
        </w:rPr>
        <w:t xml:space="preserve"> В передней части бутылки</w:t>
      </w:r>
      <w:r w:rsidR="00D05344" w:rsidRPr="00E1793A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закреплён отрезок линейки, таким образом, чтобы начало шкалы </w:t>
      </w:r>
      <w:r w:rsidR="00E1793A">
        <w:rPr>
          <w:rFonts w:ascii="Times New Roman" w:hAnsi="Times New Roman" w:cs="Times New Roman"/>
          <w:sz w:val="28"/>
          <w:szCs w:val="28"/>
          <w:lang w:eastAsia="ru-RU"/>
        </w:rPr>
        <w:t>совпадало с сечением дна бутылки. Бутылка</w:t>
      </w:r>
      <w:r w:rsidR="00D05344" w:rsidRPr="00E1793A">
        <w:rPr>
          <w:rFonts w:ascii="Times New Roman" w:hAnsi="Times New Roman" w:cs="Times New Roman"/>
          <w:sz w:val="28"/>
          <w:szCs w:val="28"/>
          <w:lang w:eastAsia="ru-RU"/>
        </w:rPr>
        <w:t xml:space="preserve"> находится на уровне глаз ребёнка. </w:t>
      </w:r>
    </w:p>
    <w:p w:rsidR="001F7427" w:rsidRDefault="001F7427" w:rsidP="00A356C2">
      <w:pPr>
        <w:tabs>
          <w:tab w:val="left" w:pos="2370"/>
        </w:tabs>
        <w:rPr>
          <w:caps/>
          <w:lang w:eastAsia="ru-RU"/>
        </w:rPr>
      </w:pPr>
    </w:p>
    <w:p w:rsidR="00E1793A" w:rsidRDefault="00E1793A" w:rsidP="00A356C2">
      <w:pPr>
        <w:tabs>
          <w:tab w:val="left" w:pos="2370"/>
        </w:tabs>
        <w:rPr>
          <w:caps/>
          <w:lang w:eastAsia="ru-RU"/>
        </w:rPr>
      </w:pPr>
    </w:p>
    <w:p w:rsidR="00E1793A" w:rsidRDefault="00E1793A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631F8" w:rsidRDefault="005631F8" w:rsidP="005071F5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1F8" w:rsidRDefault="005631F8" w:rsidP="005071F5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1F8" w:rsidRDefault="005631F8" w:rsidP="005071F5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1F8" w:rsidRDefault="005631F8" w:rsidP="005071F5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5631F8" w:rsidRDefault="005631F8" w:rsidP="005071F5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1F5" w:rsidRDefault="005071F5" w:rsidP="005071F5">
      <w:pPr>
        <w:tabs>
          <w:tab w:val="left" w:pos="2370"/>
        </w:tabs>
        <w:rPr>
          <w:caps/>
          <w:lang w:eastAsia="ru-RU"/>
        </w:rPr>
      </w:pPr>
      <w:r w:rsidRPr="005071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320040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71" y="21462"/>
                <wp:lineTo x="21471" y="0"/>
                <wp:lineTo x="0" y="0"/>
              </wp:wrapPolygon>
            </wp:wrapTight>
            <wp:docPr id="4" name="Рисунок 4" descr="C:\Users\Inna\Desktop\фото метеостанция\SAM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фото метеостанция\SAM_18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427" w:rsidRPr="005071F5">
        <w:rPr>
          <w:rFonts w:ascii="Times New Roman" w:hAnsi="Times New Roman" w:cs="Times New Roman"/>
          <w:sz w:val="28"/>
          <w:szCs w:val="28"/>
          <w:lang w:eastAsia="ru-RU"/>
        </w:rPr>
        <w:t>Немного дальше</w:t>
      </w:r>
      <w:r w:rsidR="00D05344" w:rsidRPr="005071F5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расположены солнечные часы - древнейшее приспособление для определения времени, они состоят из циферблата и стержня, тень которого, перемещаясь по циферблату </w:t>
      </w:r>
      <w:proofErr w:type="gramStart"/>
      <w:r w:rsidR="00D05344" w:rsidRPr="005071F5">
        <w:rPr>
          <w:rFonts w:ascii="Times New Roman" w:hAnsi="Times New Roman" w:cs="Times New Roman"/>
          <w:sz w:val="28"/>
          <w:szCs w:val="28"/>
          <w:lang w:eastAsia="ru-RU"/>
        </w:rPr>
        <w:t>в следствии</w:t>
      </w:r>
      <w:proofErr w:type="gramEnd"/>
      <w:r w:rsidR="00D05344" w:rsidRPr="005071F5">
        <w:rPr>
          <w:rFonts w:ascii="Times New Roman" w:hAnsi="Times New Roman" w:cs="Times New Roman"/>
          <w:sz w:val="28"/>
          <w:szCs w:val="28"/>
          <w:lang w:eastAsia="ru-RU"/>
        </w:rPr>
        <w:t xml:space="preserve"> движения солнца, показывает солнечное время.</w:t>
      </w: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1F7427" w:rsidRDefault="005071F5" w:rsidP="005071F5">
      <w:pPr>
        <w:pStyle w:val="ab"/>
        <w:rPr>
          <w:caps/>
          <w:lang w:eastAsia="ru-RU"/>
        </w:rPr>
      </w:pPr>
      <w:r w:rsidRPr="005071F5">
        <w:rPr>
          <w:caps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326707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37" y="21439"/>
                <wp:lineTo x="21537" y="0"/>
                <wp:lineTo x="0" y="0"/>
              </wp:wrapPolygon>
            </wp:wrapTight>
            <wp:docPr id="5" name="Рисунок 5" descr="C:\Users\Inna\Desktop\фото метеостанция\SAM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фото метеостанция\SAM_1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27" w:rsidRPr="00A356C2" w:rsidRDefault="001F7427" w:rsidP="00A356C2">
      <w:pPr>
        <w:tabs>
          <w:tab w:val="left" w:pos="2370"/>
        </w:tabs>
        <w:rPr>
          <w:caps/>
          <w:lang w:eastAsia="ru-RU"/>
        </w:rPr>
      </w:pPr>
    </w:p>
    <w:p w:rsidR="005071F5" w:rsidRPr="005071F5" w:rsidRDefault="005071F5" w:rsidP="005071F5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071F5">
        <w:rPr>
          <w:rFonts w:ascii="Times New Roman" w:hAnsi="Times New Roman" w:cs="Times New Roman"/>
          <w:sz w:val="28"/>
          <w:szCs w:val="28"/>
          <w:lang w:eastAsia="ru-RU"/>
        </w:rPr>
        <w:t>меется ветряной</w:t>
      </w:r>
      <w:r w:rsidR="002405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71F5">
        <w:rPr>
          <w:rFonts w:ascii="Times New Roman" w:hAnsi="Times New Roman" w:cs="Times New Roman"/>
          <w:sz w:val="28"/>
          <w:szCs w:val="28"/>
          <w:lang w:eastAsia="ru-RU"/>
        </w:rPr>
        <w:t>рукав для определения силы ветра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1F5" w:rsidRDefault="005071F5" w:rsidP="005071F5">
      <w:pPr>
        <w:pStyle w:val="ab"/>
        <w:jc w:val="both"/>
        <w:rPr>
          <w:caps/>
          <w:lang w:eastAsia="ru-RU"/>
        </w:rPr>
      </w:pPr>
      <w:r w:rsidRPr="005071F5">
        <w:rPr>
          <w:rFonts w:ascii="Times New Roman" w:hAnsi="Times New Roman" w:cs="Times New Roman"/>
          <w:sz w:val="28"/>
          <w:szCs w:val="28"/>
          <w:lang w:eastAsia="ru-RU"/>
        </w:rPr>
        <w:t>Немн</w:t>
      </w:r>
      <w:r w:rsidR="002405B6">
        <w:rPr>
          <w:rFonts w:ascii="Times New Roman" w:hAnsi="Times New Roman" w:cs="Times New Roman"/>
          <w:sz w:val="28"/>
          <w:szCs w:val="28"/>
          <w:lang w:eastAsia="ru-RU"/>
        </w:rPr>
        <w:t>ого дальше расположена кормушка</w:t>
      </w:r>
      <w:r w:rsidRPr="005071F5">
        <w:rPr>
          <w:rFonts w:ascii="Times New Roman" w:hAnsi="Times New Roman" w:cs="Times New Roman"/>
          <w:sz w:val="28"/>
          <w:szCs w:val="28"/>
          <w:lang w:eastAsia="ru-RU"/>
        </w:rPr>
        <w:t>, чтобы дети могли наблюдать  и подкармливать в течение всего года прилетающих птиц</w:t>
      </w:r>
      <w:r w:rsidRPr="005071F5">
        <w:rPr>
          <w:caps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67945</wp:posOffset>
            </wp:positionV>
            <wp:extent cx="33337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77" y="21460"/>
                <wp:lineTo x="21477" y="0"/>
                <wp:lineTo x="0" y="0"/>
              </wp:wrapPolygon>
            </wp:wrapTight>
            <wp:docPr id="8" name="Рисунок 8" descr="C:\Users\Inna\Desktop\фото метеостанция\SAM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фото метеостанция\SAM_18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071F5" w:rsidRDefault="005071F5" w:rsidP="00A356C2">
      <w:pPr>
        <w:tabs>
          <w:tab w:val="left" w:pos="2370"/>
        </w:tabs>
        <w:rPr>
          <w:caps/>
          <w:lang w:eastAsia="ru-RU"/>
        </w:rPr>
      </w:pPr>
    </w:p>
    <w:p w:rsidR="005631F8" w:rsidRDefault="005631F8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344" w:rsidRPr="005071F5" w:rsidRDefault="005631F8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1F5">
        <w:rPr>
          <w:rFonts w:ascii="Times New Roman" w:hAnsi="Times New Roman" w:cs="Times New Roman"/>
          <w:sz w:val="28"/>
          <w:szCs w:val="28"/>
          <w:lang w:eastAsia="ru-RU"/>
        </w:rPr>
        <w:t>В процессе</w:t>
      </w:r>
      <w:r w:rsidR="00D05344" w:rsidRPr="005071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7427" w:rsidRPr="005071F5">
        <w:rPr>
          <w:rFonts w:ascii="Times New Roman" w:hAnsi="Times New Roman" w:cs="Times New Roman"/>
          <w:sz w:val="28"/>
          <w:szCs w:val="28"/>
          <w:lang w:eastAsia="ru-RU"/>
        </w:rPr>
        <w:t>раб</w:t>
      </w:r>
      <w:r>
        <w:rPr>
          <w:rFonts w:ascii="Times New Roman" w:hAnsi="Times New Roman" w:cs="Times New Roman"/>
          <w:sz w:val="28"/>
          <w:szCs w:val="28"/>
          <w:lang w:eastAsia="ru-RU"/>
        </w:rPr>
        <w:t>оты на метеостанции мы решили реализовать долгосрочный проект « Погодные волшебники»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решая</w:t>
      </w:r>
      <w:r w:rsidR="001F7427" w:rsidRPr="005071F5">
        <w:rPr>
          <w:rFonts w:ascii="Times New Roman" w:hAnsi="Times New Roman" w:cs="Times New Roman"/>
          <w:sz w:val="28"/>
          <w:szCs w:val="28"/>
          <w:lang w:eastAsia="ru-RU"/>
        </w:rPr>
        <w:t xml:space="preserve"> такие задачи, как </w:t>
      </w:r>
      <w:r w:rsidR="00D05344" w:rsidRPr="005071F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05344" w:rsidRPr="005071F5" w:rsidRDefault="00D05344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1F5">
        <w:rPr>
          <w:rFonts w:ascii="Times New Roman" w:hAnsi="Times New Roman" w:cs="Times New Roman"/>
          <w:sz w:val="28"/>
          <w:szCs w:val="28"/>
          <w:lang w:eastAsia="ru-RU"/>
        </w:rPr>
        <w:t>·обучение детей снятию показаний приборов;</w:t>
      </w:r>
    </w:p>
    <w:p w:rsidR="00D05344" w:rsidRPr="005071F5" w:rsidRDefault="00D05344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1F5">
        <w:rPr>
          <w:rFonts w:ascii="Times New Roman" w:hAnsi="Times New Roman" w:cs="Times New Roman"/>
          <w:sz w:val="28"/>
          <w:szCs w:val="28"/>
          <w:lang w:eastAsia="ru-RU"/>
        </w:rPr>
        <w:t>·предоставление детям возможности проведения сравнивания приборов между собой;</w:t>
      </w:r>
    </w:p>
    <w:p w:rsidR="00D05344" w:rsidRPr="005071F5" w:rsidRDefault="00D05344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1F5">
        <w:rPr>
          <w:rFonts w:ascii="Times New Roman" w:hAnsi="Times New Roman" w:cs="Times New Roman"/>
          <w:sz w:val="28"/>
          <w:szCs w:val="28"/>
          <w:lang w:eastAsia="ru-RU"/>
        </w:rPr>
        <w:t>·изучение детьми зависимости показаний от времени года;</w:t>
      </w:r>
    </w:p>
    <w:p w:rsidR="00D05344" w:rsidRPr="005071F5" w:rsidRDefault="00D05344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1F5">
        <w:rPr>
          <w:rFonts w:ascii="Times New Roman" w:hAnsi="Times New Roman" w:cs="Times New Roman"/>
          <w:sz w:val="28"/>
          <w:szCs w:val="28"/>
          <w:lang w:eastAsia="ru-RU"/>
        </w:rPr>
        <w:t>·изучение детьми взаимосвязи показаний приборов с собственными телесными ощущениями;</w:t>
      </w:r>
    </w:p>
    <w:p w:rsidR="00D05344" w:rsidRPr="005071F5" w:rsidRDefault="00D05344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1F5">
        <w:rPr>
          <w:rFonts w:ascii="Times New Roman" w:hAnsi="Times New Roman" w:cs="Times New Roman"/>
          <w:sz w:val="28"/>
          <w:szCs w:val="28"/>
          <w:lang w:eastAsia="ru-RU"/>
        </w:rPr>
        <w:t xml:space="preserve">·обеспечение условий для проведения </w:t>
      </w:r>
      <w:r w:rsidR="005071F5" w:rsidRPr="005071F5">
        <w:rPr>
          <w:rFonts w:ascii="Times New Roman" w:hAnsi="Times New Roman" w:cs="Times New Roman"/>
          <w:sz w:val="28"/>
          <w:szCs w:val="28"/>
          <w:lang w:eastAsia="ru-RU"/>
        </w:rPr>
        <w:t>детьми исследований</w:t>
      </w:r>
      <w:r w:rsidRPr="005071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5344" w:rsidRPr="005071F5" w:rsidRDefault="00D05344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1F5">
        <w:rPr>
          <w:rFonts w:ascii="Times New Roman" w:hAnsi="Times New Roman" w:cs="Times New Roman"/>
          <w:sz w:val="28"/>
          <w:szCs w:val="28"/>
          <w:lang w:eastAsia="ru-RU"/>
        </w:rPr>
        <w:t xml:space="preserve">При решении </w:t>
      </w:r>
      <w:r w:rsidR="005071F5" w:rsidRPr="005071F5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="005071F5">
        <w:rPr>
          <w:rFonts w:ascii="Times New Roman" w:hAnsi="Times New Roman" w:cs="Times New Roman"/>
          <w:sz w:val="28"/>
          <w:szCs w:val="28"/>
          <w:lang w:eastAsia="ru-RU"/>
        </w:rPr>
        <w:t xml:space="preserve">нных </w:t>
      </w:r>
      <w:r w:rsidR="005071F5" w:rsidRPr="005071F5">
        <w:rPr>
          <w:rFonts w:ascii="Times New Roman" w:hAnsi="Times New Roman" w:cs="Times New Roman"/>
          <w:sz w:val="28"/>
          <w:szCs w:val="28"/>
          <w:lang w:eastAsia="ru-RU"/>
        </w:rPr>
        <w:t>задач</w:t>
      </w:r>
      <w:r w:rsidR="001F7427" w:rsidRPr="005071F5">
        <w:rPr>
          <w:rFonts w:ascii="Times New Roman" w:hAnsi="Times New Roman" w:cs="Times New Roman"/>
          <w:sz w:val="28"/>
          <w:szCs w:val="28"/>
          <w:lang w:eastAsia="ru-RU"/>
        </w:rPr>
        <w:t xml:space="preserve"> мы решили </w:t>
      </w:r>
      <w:r w:rsidR="005071F5" w:rsidRPr="005071F5">
        <w:rPr>
          <w:rFonts w:ascii="Times New Roman" w:hAnsi="Times New Roman" w:cs="Times New Roman"/>
          <w:sz w:val="28"/>
          <w:szCs w:val="28"/>
          <w:lang w:eastAsia="ru-RU"/>
        </w:rPr>
        <w:t>вести дневники</w:t>
      </w:r>
      <w:r w:rsidRPr="005071F5">
        <w:rPr>
          <w:rFonts w:ascii="Times New Roman" w:hAnsi="Times New Roman" w:cs="Times New Roman"/>
          <w:sz w:val="28"/>
          <w:szCs w:val="28"/>
          <w:lang w:eastAsia="ru-RU"/>
        </w:rPr>
        <w:t xml:space="preserve"> наблюдений, заранее разработав и договорившись с детьми об</w:t>
      </w:r>
      <w:r w:rsidR="005071F5">
        <w:rPr>
          <w:rFonts w:ascii="Times New Roman" w:hAnsi="Times New Roman" w:cs="Times New Roman"/>
          <w:sz w:val="28"/>
          <w:szCs w:val="28"/>
          <w:lang w:eastAsia="ru-RU"/>
        </w:rPr>
        <w:t xml:space="preserve"> условных</w:t>
      </w:r>
      <w:r w:rsidRPr="005071F5">
        <w:rPr>
          <w:rFonts w:ascii="Times New Roman" w:hAnsi="Times New Roman" w:cs="Times New Roman"/>
          <w:sz w:val="28"/>
          <w:szCs w:val="28"/>
          <w:lang w:eastAsia="ru-RU"/>
        </w:rPr>
        <w:t xml:space="preserve"> обозначениях. </w:t>
      </w:r>
    </w:p>
    <w:p w:rsidR="00A356C2" w:rsidRDefault="004C36FD" w:rsidP="005071F5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1F5">
        <w:rPr>
          <w:rFonts w:ascii="Times New Roman" w:hAnsi="Times New Roman" w:cs="Times New Roman"/>
          <w:sz w:val="28"/>
          <w:szCs w:val="28"/>
          <w:lang w:eastAsia="ru-RU"/>
        </w:rPr>
        <w:t>Такая метеостанция в детском саду, сделанная своими руками, поможет разнообразить ежедневные прогулки детей на свежем воздухе и познакомить их с точными науками, с миром исследований и открытий.</w:t>
      </w:r>
    </w:p>
    <w:p w:rsidR="004612C9" w:rsidRPr="002B7593" w:rsidRDefault="002B7593" w:rsidP="004612C9">
      <w:pPr>
        <w:pStyle w:val="ab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Arial Black" w:hAnsi="Arial Black"/>
          <w:color w:val="FF0000"/>
        </w:rPr>
        <w:t xml:space="preserve">                                                   </w:t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t>Изменения в природе   происходят год от года.</w:t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br/>
        <w:t xml:space="preserve">                     </w:t>
      </w:r>
      <w:r w:rsidRPr="002B75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2B75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t>Непогода нынче в моде, непогода, непогода.</w:t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br/>
        <w:t>  </w:t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br/>
        <w:t xml:space="preserve">                      </w:t>
      </w:r>
      <w:r w:rsidRPr="002B75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t>Словно из водопровода   льет на нас с небосвода.</w:t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br/>
        <w:t xml:space="preserve">     </w:t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br/>
        <w:t xml:space="preserve">                   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="004612C9" w:rsidRPr="002B7593">
        <w:rPr>
          <w:rFonts w:ascii="Times New Roman" w:hAnsi="Times New Roman" w:cs="Times New Roman"/>
          <w:b/>
          <w:color w:val="FF0000"/>
          <w:sz w:val="24"/>
          <w:szCs w:val="24"/>
        </w:rPr>
        <w:t>Полгода плохая погода. Полгода - совсем никуда.</w:t>
      </w:r>
    </w:p>
    <w:p w:rsidR="0028259D" w:rsidRPr="00A356C2" w:rsidRDefault="005631F8" w:rsidP="00A356C2">
      <w:pPr>
        <w:tabs>
          <w:tab w:val="left" w:pos="2370"/>
        </w:tabs>
        <w:rPr>
          <w:rFonts w:eastAsia="Times New Roman"/>
          <w:sz w:val="22"/>
          <w:szCs w:val="22"/>
          <w:lang w:eastAsia="ru-RU"/>
        </w:rPr>
      </w:pPr>
      <w:r w:rsidRPr="005631F8">
        <w:rPr>
          <w:rFonts w:eastAsia="Times New Roman"/>
          <w:noProof/>
          <w:sz w:val="22"/>
          <w:szCs w:val="22"/>
          <w:lang w:eastAsia="ru-RU"/>
        </w:rPr>
        <w:drawing>
          <wp:inline distT="0" distB="0" distL="0" distR="0">
            <wp:extent cx="5715000" cy="4400550"/>
            <wp:effectExtent l="171450" t="171450" r="171450" b="190500"/>
            <wp:docPr id="10" name="Рисунок 10" descr="C:\Users\Inna\Desktop\коллаж метеос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коллаж метеостанц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59D" w:rsidRPr="00A356C2" w:rsidSect="004612C9">
      <w:pgSz w:w="11906" w:h="16838"/>
      <w:pgMar w:top="0" w:right="850" w:bottom="426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A44" w:rsidRDefault="00E86A44" w:rsidP="00A356C2">
      <w:pPr>
        <w:spacing w:before="0" w:after="0" w:line="240" w:lineRule="auto"/>
      </w:pPr>
      <w:r>
        <w:separator/>
      </w:r>
    </w:p>
  </w:endnote>
  <w:endnote w:type="continuationSeparator" w:id="0">
    <w:p w:rsidR="00E86A44" w:rsidRDefault="00E86A44" w:rsidP="00A356C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A44" w:rsidRDefault="00E86A44" w:rsidP="00A356C2">
      <w:pPr>
        <w:spacing w:before="0" w:after="0" w:line="240" w:lineRule="auto"/>
      </w:pPr>
      <w:r>
        <w:separator/>
      </w:r>
    </w:p>
  </w:footnote>
  <w:footnote w:type="continuationSeparator" w:id="0">
    <w:p w:rsidR="00E86A44" w:rsidRDefault="00E86A44" w:rsidP="00A356C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05344"/>
    <w:rsid w:val="000043F9"/>
    <w:rsid w:val="00092A94"/>
    <w:rsid w:val="00100D46"/>
    <w:rsid w:val="001356A7"/>
    <w:rsid w:val="001725D5"/>
    <w:rsid w:val="001D291C"/>
    <w:rsid w:val="001F7427"/>
    <w:rsid w:val="00222ECF"/>
    <w:rsid w:val="002405B6"/>
    <w:rsid w:val="0028259D"/>
    <w:rsid w:val="002B3E55"/>
    <w:rsid w:val="002B7593"/>
    <w:rsid w:val="00305CD4"/>
    <w:rsid w:val="00335579"/>
    <w:rsid w:val="003469F6"/>
    <w:rsid w:val="004612C9"/>
    <w:rsid w:val="004C36FD"/>
    <w:rsid w:val="005071F5"/>
    <w:rsid w:val="005631F8"/>
    <w:rsid w:val="006413EB"/>
    <w:rsid w:val="00751D69"/>
    <w:rsid w:val="00872120"/>
    <w:rsid w:val="009047FB"/>
    <w:rsid w:val="00A356C2"/>
    <w:rsid w:val="00C309CB"/>
    <w:rsid w:val="00C80979"/>
    <w:rsid w:val="00C84545"/>
    <w:rsid w:val="00D05344"/>
    <w:rsid w:val="00E1793A"/>
    <w:rsid w:val="00E86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979"/>
  </w:style>
  <w:style w:type="paragraph" w:styleId="1">
    <w:name w:val="heading 1"/>
    <w:basedOn w:val="a"/>
    <w:next w:val="a"/>
    <w:link w:val="10"/>
    <w:uiPriority w:val="9"/>
    <w:qFormat/>
    <w:rsid w:val="00C80979"/>
    <w:pPr>
      <w:pBdr>
        <w:top w:val="single" w:sz="24" w:space="0" w:color="50B4C8" w:themeColor="accent1"/>
        <w:left w:val="single" w:sz="24" w:space="0" w:color="50B4C8" w:themeColor="accent1"/>
        <w:bottom w:val="single" w:sz="24" w:space="0" w:color="50B4C8" w:themeColor="accent1"/>
        <w:right w:val="single" w:sz="24" w:space="0" w:color="50B4C8" w:themeColor="accent1"/>
      </w:pBdr>
      <w:shd w:val="clear" w:color="auto" w:fill="50B4C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0979"/>
    <w:pPr>
      <w:pBdr>
        <w:top w:val="single" w:sz="24" w:space="0" w:color="DCEFF4" w:themeColor="accent1" w:themeTint="33"/>
        <w:left w:val="single" w:sz="24" w:space="0" w:color="DCEFF4" w:themeColor="accent1" w:themeTint="33"/>
        <w:bottom w:val="single" w:sz="24" w:space="0" w:color="DCEFF4" w:themeColor="accent1" w:themeTint="33"/>
        <w:right w:val="single" w:sz="24" w:space="0" w:color="DCEFF4" w:themeColor="accent1" w:themeTint="33"/>
      </w:pBdr>
      <w:shd w:val="clear" w:color="auto" w:fill="DCEFF4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0979"/>
    <w:pPr>
      <w:pBdr>
        <w:top w:val="single" w:sz="6" w:space="2" w:color="50B4C8" w:themeColor="accent1"/>
      </w:pBdr>
      <w:spacing w:before="300" w:after="0"/>
      <w:outlineLvl w:val="2"/>
    </w:pPr>
    <w:rPr>
      <w:caps/>
      <w:color w:val="215D6A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0979"/>
    <w:pPr>
      <w:pBdr>
        <w:top w:val="dotted" w:sz="6" w:space="2" w:color="50B4C8" w:themeColor="accent1"/>
      </w:pBdr>
      <w:spacing w:before="200" w:after="0"/>
      <w:outlineLvl w:val="3"/>
    </w:pPr>
    <w:rPr>
      <w:caps/>
      <w:color w:val="328D9F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979"/>
    <w:pPr>
      <w:pBdr>
        <w:bottom w:val="single" w:sz="6" w:space="1" w:color="50B4C8" w:themeColor="accent1"/>
      </w:pBdr>
      <w:spacing w:before="200" w:after="0"/>
      <w:outlineLvl w:val="4"/>
    </w:pPr>
    <w:rPr>
      <w:caps/>
      <w:color w:val="328D9F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0979"/>
    <w:pPr>
      <w:pBdr>
        <w:bottom w:val="dotted" w:sz="6" w:space="1" w:color="50B4C8" w:themeColor="accent1"/>
      </w:pBdr>
      <w:spacing w:before="200" w:after="0"/>
      <w:outlineLvl w:val="5"/>
    </w:pPr>
    <w:rPr>
      <w:caps/>
      <w:color w:val="328D9F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0979"/>
    <w:pPr>
      <w:spacing w:before="200" w:after="0"/>
      <w:outlineLvl w:val="6"/>
    </w:pPr>
    <w:rPr>
      <w:caps/>
      <w:color w:val="328D9F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097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097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534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5344"/>
  </w:style>
  <w:style w:type="character" w:styleId="a4">
    <w:name w:val="Emphasis"/>
    <w:uiPriority w:val="20"/>
    <w:qFormat/>
    <w:rsid w:val="00C80979"/>
    <w:rPr>
      <w:caps/>
      <w:color w:val="215D6A" w:themeColor="accent1" w:themeShade="7F"/>
      <w:spacing w:val="5"/>
    </w:rPr>
  </w:style>
  <w:style w:type="character" w:styleId="a5">
    <w:name w:val="Strong"/>
    <w:uiPriority w:val="22"/>
    <w:qFormat/>
    <w:rsid w:val="00C8097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80979"/>
    <w:rPr>
      <w:caps/>
      <w:color w:val="FFFFFF" w:themeColor="background1"/>
      <w:spacing w:val="15"/>
      <w:sz w:val="22"/>
      <w:szCs w:val="22"/>
      <w:shd w:val="clear" w:color="auto" w:fill="50B4C8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C80979"/>
    <w:rPr>
      <w:caps/>
      <w:spacing w:val="15"/>
      <w:shd w:val="clear" w:color="auto" w:fill="DCEFF4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C80979"/>
    <w:rPr>
      <w:caps/>
      <w:color w:val="215D6A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80979"/>
    <w:rPr>
      <w:caps/>
      <w:color w:val="328D9F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80979"/>
    <w:rPr>
      <w:caps/>
      <w:color w:val="328D9F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80979"/>
    <w:rPr>
      <w:caps/>
      <w:color w:val="328D9F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80979"/>
    <w:rPr>
      <w:caps/>
      <w:color w:val="328D9F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80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80979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C80979"/>
    <w:rPr>
      <w:b/>
      <w:bCs/>
      <w:color w:val="328D9F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C80979"/>
    <w:pPr>
      <w:spacing w:before="0" w:after="0"/>
    </w:pPr>
    <w:rPr>
      <w:rFonts w:asciiTheme="majorHAnsi" w:eastAsiaTheme="majorEastAsia" w:hAnsiTheme="majorHAnsi" w:cstheme="majorBidi"/>
      <w:caps/>
      <w:color w:val="50B4C8" w:themeColor="accent1"/>
      <w:spacing w:val="10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80979"/>
    <w:rPr>
      <w:rFonts w:asciiTheme="majorHAnsi" w:eastAsiaTheme="majorEastAsia" w:hAnsiTheme="majorHAnsi" w:cstheme="majorBidi"/>
      <w:caps/>
      <w:color w:val="50B4C8" w:themeColor="accent1"/>
      <w:spacing w:val="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C8097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a">
    <w:name w:val="Подзаголовок Знак"/>
    <w:basedOn w:val="a0"/>
    <w:link w:val="a9"/>
    <w:uiPriority w:val="11"/>
    <w:rsid w:val="00C80979"/>
    <w:rPr>
      <w:caps/>
      <w:color w:val="595959" w:themeColor="text1" w:themeTint="A6"/>
      <w:spacing w:val="10"/>
      <w:sz w:val="21"/>
      <w:szCs w:val="21"/>
    </w:rPr>
  </w:style>
  <w:style w:type="paragraph" w:styleId="ab">
    <w:name w:val="No Spacing"/>
    <w:link w:val="ac"/>
    <w:uiPriority w:val="1"/>
    <w:qFormat/>
    <w:rsid w:val="00C8097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80979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80979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80979"/>
    <w:pPr>
      <w:spacing w:before="240" w:after="240" w:line="240" w:lineRule="auto"/>
      <w:ind w:left="1080" w:right="1080"/>
      <w:jc w:val="center"/>
    </w:pPr>
    <w:rPr>
      <w:color w:val="50B4C8" w:themeColor="accent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C80979"/>
    <w:rPr>
      <w:color w:val="50B4C8" w:themeColor="accent1"/>
      <w:sz w:val="24"/>
      <w:szCs w:val="24"/>
    </w:rPr>
  </w:style>
  <w:style w:type="character" w:styleId="af">
    <w:name w:val="Subtle Emphasis"/>
    <w:uiPriority w:val="19"/>
    <w:qFormat/>
    <w:rsid w:val="00C80979"/>
    <w:rPr>
      <w:i/>
      <w:iCs/>
      <w:color w:val="215D6A" w:themeColor="accent1" w:themeShade="7F"/>
    </w:rPr>
  </w:style>
  <w:style w:type="character" w:styleId="af0">
    <w:name w:val="Intense Emphasis"/>
    <w:uiPriority w:val="21"/>
    <w:qFormat/>
    <w:rsid w:val="00C80979"/>
    <w:rPr>
      <w:b/>
      <w:bCs/>
      <w:caps/>
      <w:color w:val="215D6A" w:themeColor="accent1" w:themeShade="7F"/>
      <w:spacing w:val="10"/>
    </w:rPr>
  </w:style>
  <w:style w:type="character" w:styleId="af1">
    <w:name w:val="Subtle Reference"/>
    <w:uiPriority w:val="31"/>
    <w:qFormat/>
    <w:rsid w:val="00C80979"/>
    <w:rPr>
      <w:b/>
      <w:bCs/>
      <w:color w:val="50B4C8" w:themeColor="accent1"/>
    </w:rPr>
  </w:style>
  <w:style w:type="character" w:styleId="af2">
    <w:name w:val="Intense Reference"/>
    <w:uiPriority w:val="32"/>
    <w:qFormat/>
    <w:rsid w:val="00C80979"/>
    <w:rPr>
      <w:b/>
      <w:bCs/>
      <w:i/>
      <w:iCs/>
      <w:caps/>
      <w:color w:val="50B4C8" w:themeColor="accent1"/>
    </w:rPr>
  </w:style>
  <w:style w:type="character" w:styleId="af3">
    <w:name w:val="Book Title"/>
    <w:uiPriority w:val="33"/>
    <w:qFormat/>
    <w:rsid w:val="00C80979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C80979"/>
    <w:pPr>
      <w:outlineLvl w:val="9"/>
    </w:pPr>
  </w:style>
  <w:style w:type="character" w:customStyle="1" w:styleId="ac">
    <w:name w:val="Без интервала Знак"/>
    <w:basedOn w:val="a0"/>
    <w:link w:val="ab"/>
    <w:uiPriority w:val="1"/>
    <w:rsid w:val="00C80979"/>
  </w:style>
  <w:style w:type="paragraph" w:styleId="af5">
    <w:name w:val="header"/>
    <w:basedOn w:val="a"/>
    <w:link w:val="af6"/>
    <w:uiPriority w:val="99"/>
    <w:unhideWhenUsed/>
    <w:rsid w:val="00A356C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A356C2"/>
  </w:style>
  <w:style w:type="paragraph" w:styleId="af7">
    <w:name w:val="footer"/>
    <w:basedOn w:val="a"/>
    <w:link w:val="af8"/>
    <w:uiPriority w:val="99"/>
    <w:unhideWhenUsed/>
    <w:rsid w:val="00A356C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356C2"/>
  </w:style>
  <w:style w:type="paragraph" w:styleId="af9">
    <w:name w:val="Balloon Text"/>
    <w:basedOn w:val="a"/>
    <w:link w:val="afa"/>
    <w:uiPriority w:val="99"/>
    <w:semiHidden/>
    <w:unhideWhenUsed/>
    <w:rsid w:val="002405B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240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109A7"/>
    <w:rsid w:val="00910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104A8B308C4A989136FAD3B26B5F2F">
    <w:name w:val="DE104A8B308C4A989136FAD3B26B5F2F"/>
    <w:rsid w:val="009109A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2017-06-21T00:00:00</PublishDate>
  <Abstract/>
  <CompanyAddress>Г.ТУЛА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8DC53A-6F4D-4A73-8C6F-FF7D5B37E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МЕТЕОСТАНЦИЯ «ПОГОДНЫЕ ВОЛШЕБНИКИ»</vt:lpstr>
    </vt:vector>
  </TitlesOfParts>
  <Company>мбдоу црр № 5 «МИР ДЕТСТВА»</Company>
  <LinksUpToDate>false</LinksUpToDate>
  <CharactersWithSpaces>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МЕТЕОСТАНЦИЯ «ПОГОДНЫЕ ВОЛШЕБНИКИ»</dc:title>
  <dc:subject/>
  <dc:creator>Inna</dc:creator>
  <cp:keywords/>
  <dc:description/>
  <cp:lastModifiedBy>Галина</cp:lastModifiedBy>
  <cp:revision>9</cp:revision>
  <dcterms:created xsi:type="dcterms:W3CDTF">2017-06-22T07:25:00Z</dcterms:created>
  <dcterms:modified xsi:type="dcterms:W3CDTF">2017-06-26T09:15:00Z</dcterms:modified>
</cp:coreProperties>
</file>